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E8" w:rsidRPr="0013321E" w:rsidRDefault="00EE7DB3">
      <w:pPr>
        <w:pStyle w:val="a7"/>
        <w:widowControl/>
        <w:shd w:val="clear" w:color="auto" w:fill="FFFFFF"/>
        <w:spacing w:beforeAutospacing="0" w:afterAutospacing="0" w:line="480" w:lineRule="atLeas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 w:rsidRPr="0013321E">
        <w:rPr>
          <w:rFonts w:ascii="方正黑体_GBK" w:eastAsia="方正黑体_GBK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附件1  </w:t>
      </w:r>
      <w:r w:rsidRPr="0013321E"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         </w:t>
      </w:r>
      <w:r w:rsidRPr="0013321E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Pr="0013321E">
        <w:rPr>
          <w:rFonts w:ascii="Times New Roman" w:eastAsia="宋体" w:hAnsi="Times New Roman" w:hint="eastAsia"/>
          <w:color w:val="000000" w:themeColor="text1"/>
          <w:szCs w:val="21"/>
        </w:rPr>
        <w:t>编</w:t>
      </w:r>
      <w:r w:rsidRPr="0013321E">
        <w:rPr>
          <w:rFonts w:ascii="Times New Roman" w:eastAsia="宋体" w:hAnsi="Times New Roman" w:hint="eastAsia"/>
          <w:color w:val="000000" w:themeColor="text1"/>
          <w:szCs w:val="21"/>
        </w:rPr>
        <w:t xml:space="preserve"> </w:t>
      </w:r>
      <w:r w:rsidRPr="0013321E">
        <w:rPr>
          <w:rFonts w:ascii="Times New Roman" w:eastAsia="宋体" w:hAnsi="Times New Roman" w:hint="eastAsia"/>
          <w:color w:val="000000" w:themeColor="text1"/>
          <w:szCs w:val="21"/>
        </w:rPr>
        <w:t>号：</w:t>
      </w:r>
    </w:p>
    <w:p w:rsidR="006F17E8" w:rsidRPr="0013321E" w:rsidRDefault="006F17E8">
      <w:pPr>
        <w:spacing w:line="360" w:lineRule="exact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</w:p>
    <w:p w:rsidR="006F17E8" w:rsidRPr="0013321E" w:rsidRDefault="00EE7DB3">
      <w:pPr>
        <w:spacing w:line="360" w:lineRule="exact"/>
        <w:jc w:val="center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  <w:r w:rsidRPr="0013321E"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重庆市专利开放许可信息表</w:t>
      </w:r>
    </w:p>
    <w:p w:rsidR="006F17E8" w:rsidRPr="0013321E" w:rsidRDefault="00EE7DB3">
      <w:pPr>
        <w:adjustRightInd w:val="0"/>
        <w:ind w:firstLineChars="1000" w:firstLine="2100"/>
        <w:jc w:val="left"/>
        <w:rPr>
          <w:rFonts w:ascii="楷体" w:eastAsia="楷体" w:hAnsi="楷体" w:cs="楷体"/>
          <w:color w:val="000000" w:themeColor="text1"/>
          <w:szCs w:val="21"/>
        </w:rPr>
      </w:pPr>
      <w:r w:rsidRPr="0013321E">
        <w:rPr>
          <w:rFonts w:ascii="楷体" w:eastAsia="楷体" w:hAnsi="楷体" w:cs="楷体" w:hint="eastAsia"/>
          <w:color w:val="000000" w:themeColor="text1"/>
          <w:szCs w:val="21"/>
        </w:rPr>
        <w:t>（请按照“注意事项”正确填写本表栏目）</w:t>
      </w:r>
    </w:p>
    <w:tbl>
      <w:tblPr>
        <w:tblpPr w:leftFromText="180" w:rightFromText="180" w:vertAnchor="text" w:horzAnchor="page" w:tblpX="1366" w:tblpY="160"/>
        <w:tblOverlap w:val="never"/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317"/>
        <w:gridCol w:w="2268"/>
        <w:gridCol w:w="3544"/>
      </w:tblGrid>
      <w:tr w:rsidR="0013321E" w:rsidRPr="0013321E">
        <w:tc>
          <w:tcPr>
            <w:tcW w:w="1299" w:type="dxa"/>
            <w:vMerge w:val="restart"/>
            <w:vAlign w:val="center"/>
          </w:tcPr>
          <w:p w:rsidR="006F17E8" w:rsidRPr="0013321E" w:rsidRDefault="00EE7DB3">
            <w:pPr>
              <w:spacing w:line="288" w:lineRule="auto"/>
              <w:rPr>
                <w:color w:val="000000" w:themeColor="text1"/>
                <w:szCs w:val="21"/>
              </w:rPr>
            </w:pPr>
            <w:r w:rsidRPr="0013321E">
              <w:rPr>
                <w:rFonts w:hint="eastAsia"/>
                <w:color w:val="000000" w:themeColor="text1"/>
              </w:rPr>
              <w:t>①</w:t>
            </w:r>
            <w:r w:rsidRPr="0013321E">
              <w:rPr>
                <w:rFonts w:hAnsi="宋体" w:hint="eastAsia"/>
                <w:color w:val="000000" w:themeColor="text1"/>
                <w:szCs w:val="21"/>
              </w:rPr>
              <w:t>专利信息</w:t>
            </w: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line="288" w:lineRule="auto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专利号</w:t>
            </w:r>
            <w:r w:rsidRPr="0013321E">
              <w:rPr>
                <w:color w:val="000000" w:themeColor="text1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r w:rsidRPr="0013321E">
              <w:rPr>
                <w:color w:val="000000" w:themeColor="text1"/>
              </w:rPr>
              <w:instrText xml:space="preserve"> FORMTEXT </w:instrText>
            </w:r>
            <w:r w:rsidRPr="0013321E">
              <w:rPr>
                <w:color w:val="000000" w:themeColor="text1"/>
              </w:rPr>
            </w:r>
            <w:r w:rsidRPr="0013321E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t>     </w:t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hint="eastAsia"/>
                <w:color w:val="000000" w:themeColor="text1"/>
              </w:rPr>
              <w:t xml:space="preserve">                                      </w:t>
            </w:r>
            <w:r w:rsidRPr="0013321E">
              <w:rPr>
                <w:rFonts w:hAnsi="宋体" w:hint="eastAsia"/>
                <w:color w:val="000000" w:themeColor="text1"/>
              </w:rPr>
              <w:t>授权公告日</w:t>
            </w:r>
            <w:r w:rsidRPr="0013321E">
              <w:rPr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13321E">
              <w:rPr>
                <w:color w:val="000000" w:themeColor="text1"/>
              </w:rPr>
              <w:instrText xml:space="preserve"> FORMTEXT </w:instrText>
            </w:r>
            <w:r w:rsidRPr="0013321E">
              <w:rPr>
                <w:color w:val="000000" w:themeColor="text1"/>
              </w:rPr>
            </w:r>
            <w:r w:rsidRPr="0013321E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t>     </w:t>
            </w:r>
            <w:r w:rsidRPr="0013321E">
              <w:rPr>
                <w:color w:val="000000" w:themeColor="text1"/>
              </w:rPr>
              <w:fldChar w:fldCharType="end"/>
            </w:r>
          </w:p>
        </w:tc>
      </w:tr>
      <w:tr w:rsidR="0013321E" w:rsidRPr="0013321E">
        <w:tc>
          <w:tcPr>
            <w:tcW w:w="1299" w:type="dxa"/>
            <w:vMerge/>
            <w:vAlign w:val="center"/>
          </w:tcPr>
          <w:p w:rsidR="006F17E8" w:rsidRPr="0013321E" w:rsidRDefault="006F17E8">
            <w:pPr>
              <w:spacing w:line="288" w:lineRule="auto"/>
              <w:jc w:val="left"/>
              <w:rPr>
                <w:rFonts w:cs="楷体_GB2312"/>
                <w:color w:val="000000" w:themeColor="text1"/>
                <w:szCs w:val="21"/>
              </w:rPr>
            </w:pP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line="288" w:lineRule="auto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发明创造名称</w:t>
            </w:r>
            <w:r w:rsidRPr="0013321E">
              <w:rPr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13321E">
              <w:rPr>
                <w:color w:val="000000" w:themeColor="text1"/>
              </w:rPr>
              <w:instrText xml:space="preserve"> FORMTEXT </w:instrText>
            </w:r>
            <w:r w:rsidRPr="0013321E">
              <w:rPr>
                <w:color w:val="000000" w:themeColor="text1"/>
              </w:rPr>
            </w:r>
            <w:r w:rsidRPr="0013321E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t>     </w:t>
            </w:r>
            <w:r w:rsidRPr="0013321E">
              <w:rPr>
                <w:color w:val="000000" w:themeColor="text1"/>
              </w:rPr>
              <w:fldChar w:fldCharType="end"/>
            </w:r>
          </w:p>
        </w:tc>
      </w:tr>
      <w:tr w:rsidR="0013321E" w:rsidRPr="0013321E">
        <w:trPr>
          <w:trHeight w:val="897"/>
        </w:trPr>
        <w:tc>
          <w:tcPr>
            <w:tcW w:w="1299" w:type="dxa"/>
            <w:vMerge/>
            <w:vAlign w:val="center"/>
          </w:tcPr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line="288" w:lineRule="auto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专利权人</w:t>
            </w:r>
            <w:r w:rsidRPr="0013321E">
              <w:rPr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3321E">
              <w:rPr>
                <w:color w:val="000000" w:themeColor="text1"/>
              </w:rPr>
              <w:instrText xml:space="preserve"> FORMTEXT </w:instrText>
            </w:r>
            <w:r w:rsidRPr="0013321E">
              <w:rPr>
                <w:color w:val="000000" w:themeColor="text1"/>
              </w:rPr>
            </w:r>
            <w:r w:rsidRPr="0013321E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t>     </w:t>
            </w:r>
            <w:r w:rsidRPr="0013321E">
              <w:rPr>
                <w:color w:val="000000" w:themeColor="text1"/>
              </w:rPr>
              <w:fldChar w:fldCharType="end"/>
            </w:r>
          </w:p>
        </w:tc>
      </w:tr>
      <w:tr w:rsidR="0013321E" w:rsidRPr="0013321E">
        <w:trPr>
          <w:trHeight w:val="2479"/>
        </w:trPr>
        <w:tc>
          <w:tcPr>
            <w:tcW w:w="1299" w:type="dxa"/>
            <w:vAlign w:val="center"/>
          </w:tcPr>
          <w:p w:rsidR="006F17E8" w:rsidRPr="0013321E" w:rsidRDefault="00EE7DB3">
            <w:pPr>
              <w:spacing w:line="288" w:lineRule="auto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②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专利权人承诺符合开放许可（试点）声明条件</w:t>
            </w: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1.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本专利不在专利独占实施许可或者排他实施许可有效期限内；</w:t>
            </w:r>
          </w:p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  <w:szCs w:val="21"/>
              </w:rPr>
              <w:t>2.</w:t>
            </w:r>
            <w:r w:rsidRPr="0013321E">
              <w:rPr>
                <w:rFonts w:hAnsi="宋体" w:hint="eastAsia"/>
                <w:color w:val="000000" w:themeColor="text1"/>
                <w:szCs w:val="21"/>
              </w:rPr>
              <w:t>许可任何单位或个人实施本专利；</w:t>
            </w:r>
          </w:p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3.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专利权在开放许可（试点）实施期间内，专利权人保证维持专利权有效</w:t>
            </w:r>
            <w:r w:rsidRPr="0013321E">
              <w:rPr>
                <w:rFonts w:hAnsi="宋体" w:hint="eastAsia"/>
                <w:color w:val="000000" w:themeColor="text1"/>
                <w:szCs w:val="21"/>
              </w:rPr>
              <w:t>；</w:t>
            </w:r>
            <w:r w:rsidRPr="0013321E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  <w:szCs w:val="21"/>
              </w:rPr>
              <w:t>4.</w:t>
            </w:r>
            <w:r w:rsidRPr="0013321E">
              <w:rPr>
                <w:rFonts w:hAnsi="宋体" w:hint="eastAsia"/>
                <w:color w:val="000000" w:themeColor="text1"/>
                <w:szCs w:val="21"/>
              </w:rPr>
              <w:t>本专利通过开放许可（试点）达成的所有许可，将向试点组织单位备案；</w:t>
            </w:r>
          </w:p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int="eastAsia"/>
                <w:color w:val="000000" w:themeColor="text1"/>
              </w:rPr>
              <w:t>5.</w:t>
            </w: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专利权人属于中国内地单位或个人，以开放许可方式技术出口的，按照《中华人民共和国技术进出口管理条例》和《技术进出口合同登记管理办法》的规定办理相关手续；</w:t>
            </w:r>
          </w:p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6.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专利权人承诺以上信息属实，是专利权人的真实意思表示。</w:t>
            </w:r>
          </w:p>
        </w:tc>
      </w:tr>
      <w:tr w:rsidR="0013321E" w:rsidRPr="0013321E">
        <w:trPr>
          <w:trHeight w:val="1083"/>
        </w:trPr>
        <w:tc>
          <w:tcPr>
            <w:tcW w:w="1299" w:type="dxa"/>
            <w:vAlign w:val="center"/>
          </w:tcPr>
          <w:p w:rsidR="006F17E8" w:rsidRPr="0013321E" w:rsidRDefault="00EE7DB3">
            <w:pPr>
              <w:spacing w:line="288" w:lineRule="auto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③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自行实施专利的情况</w:t>
            </w: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cs="楷体_GB2312"/>
                <w:color w:val="000000" w:themeColor="text1"/>
                <w:szCs w:val="21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未自行实施专利技术</w:t>
            </w:r>
          </w:p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cs="楷体_GB2312"/>
                <w:color w:val="000000" w:themeColor="text1"/>
                <w:szCs w:val="21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已自行实施专利技术，自行实施专利技术的时间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范围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方式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  </w:t>
            </w:r>
          </w:p>
        </w:tc>
      </w:tr>
      <w:tr w:rsidR="0013321E" w:rsidRPr="0013321E">
        <w:trPr>
          <w:trHeight w:val="1052"/>
        </w:trPr>
        <w:tc>
          <w:tcPr>
            <w:tcW w:w="1299" w:type="dxa"/>
            <w:vAlign w:val="center"/>
          </w:tcPr>
          <w:p w:rsidR="006F17E8" w:rsidRPr="0013321E" w:rsidRDefault="00EE7DB3">
            <w:pPr>
              <w:spacing w:line="288" w:lineRule="auto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④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许可他人实施专利的状况</w:t>
            </w: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cs="楷体_GB2312"/>
                <w:color w:val="000000" w:themeColor="text1"/>
                <w:szCs w:val="21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未许可他人实施专利</w:t>
            </w:r>
          </w:p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cs="楷体_GB2312"/>
                <w:color w:val="000000" w:themeColor="text1"/>
                <w:szCs w:val="21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已许可他人实施专利，许可他人实施专利的时间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许可他人实施专利的范围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    </w:t>
            </w:r>
          </w:p>
        </w:tc>
      </w:tr>
      <w:tr w:rsidR="0013321E" w:rsidRPr="0013321E">
        <w:trPr>
          <w:trHeight w:val="930"/>
        </w:trPr>
        <w:tc>
          <w:tcPr>
            <w:tcW w:w="1299" w:type="dxa"/>
            <w:vAlign w:val="center"/>
          </w:tcPr>
          <w:p w:rsidR="006F17E8" w:rsidRPr="0013321E" w:rsidRDefault="00EE7DB3">
            <w:pPr>
              <w:spacing w:line="288" w:lineRule="auto"/>
              <w:rPr>
                <w:color w:val="000000" w:themeColor="text1"/>
                <w:szCs w:val="21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⑤</w:t>
            </w:r>
            <w:r w:rsidRPr="0013321E">
              <w:rPr>
                <w:rFonts w:hAnsi="宋体" w:hint="eastAsia"/>
                <w:color w:val="000000" w:themeColor="text1"/>
                <w:szCs w:val="21"/>
              </w:rPr>
              <w:t>许可期限</w:t>
            </w:r>
          </w:p>
        </w:tc>
        <w:tc>
          <w:tcPr>
            <w:tcW w:w="8129" w:type="dxa"/>
            <w:gridSpan w:val="3"/>
          </w:tcPr>
          <w:p w:rsidR="006F17E8" w:rsidRPr="0013321E" w:rsidRDefault="006F17E8">
            <w:pPr>
              <w:spacing w:line="288" w:lineRule="auto"/>
              <w:jc w:val="left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</w:p>
          <w:p w:rsidR="006F17E8" w:rsidRPr="0013321E" w:rsidRDefault="00EE7DB3">
            <w:pPr>
              <w:spacing w:line="288" w:lineRule="auto"/>
              <w:jc w:val="left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许可期限届满日</w:t>
            </w:r>
            <w:r w:rsidRPr="0013321E">
              <w:rPr>
                <w:rFonts w:cs="楷体_GB2312" w:hint="eastAsia"/>
                <w:color w:val="000000" w:themeColor="text1"/>
                <w:szCs w:val="21"/>
                <w:u w:val="single"/>
                <w:shd w:val="clear" w:color="auto" w:fill="FFFFFF"/>
              </w:rPr>
              <w:t xml:space="preserve">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年</w:t>
            </w:r>
            <w:r w:rsidRPr="0013321E">
              <w:rPr>
                <w:rFonts w:cs="楷体_GB2312" w:hint="eastAsia"/>
                <w:color w:val="000000" w:themeColor="text1"/>
                <w:szCs w:val="21"/>
                <w:u w:val="single"/>
                <w:shd w:val="clear" w:color="auto" w:fill="FFFFFF"/>
              </w:rPr>
              <w:t xml:space="preserve">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月</w:t>
            </w:r>
            <w:r w:rsidRPr="0013321E">
              <w:rPr>
                <w:rFonts w:cs="楷体_GB2312" w:hint="eastAsia"/>
                <w:color w:val="000000" w:themeColor="text1"/>
                <w:szCs w:val="21"/>
                <w:u w:val="single"/>
                <w:shd w:val="clear" w:color="auto" w:fill="FFFFFF"/>
              </w:rPr>
              <w:t xml:space="preserve">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日</w:t>
            </w:r>
            <w:r w:rsidRPr="0013321E">
              <w:rPr>
                <w:rFonts w:cs="楷体_GB2312" w:hint="eastAsia"/>
                <w:color w:val="000000" w:themeColor="text1"/>
                <w:szCs w:val="21"/>
                <w:shd w:val="clear" w:color="auto" w:fill="FFFFFF"/>
              </w:rPr>
              <w:t xml:space="preserve">        </w:t>
            </w:r>
          </w:p>
        </w:tc>
      </w:tr>
      <w:tr w:rsidR="0013321E" w:rsidRPr="0013321E">
        <w:trPr>
          <w:trHeight w:val="930"/>
        </w:trPr>
        <w:tc>
          <w:tcPr>
            <w:tcW w:w="1299" w:type="dxa"/>
            <w:vMerge w:val="restart"/>
            <w:vAlign w:val="center"/>
          </w:tcPr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</w:rPr>
            </w:pPr>
            <w:r w:rsidRPr="0013321E">
              <w:rPr>
                <w:rFonts w:hAnsi="宋体" w:hint="eastAsia"/>
                <w:color w:val="000000" w:themeColor="text1"/>
              </w:rPr>
              <w:t>⑥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许可使用费标准（任选其一）</w:t>
            </w: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line="288" w:lineRule="auto"/>
              <w:jc w:val="left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hint="eastAsia"/>
                <w:color w:val="000000" w:themeColor="text1"/>
              </w:rPr>
              <w:t xml:space="preserve">  </w:t>
            </w:r>
            <w:r w:rsidRPr="0013321E">
              <w:rPr>
                <w:rFonts w:hAnsi="宋体" w:hint="eastAsia"/>
                <w:color w:val="000000" w:themeColor="text1"/>
              </w:rPr>
              <w:t>免费使用。</w:t>
            </w:r>
          </w:p>
        </w:tc>
      </w:tr>
      <w:tr w:rsidR="0013321E" w:rsidRPr="0013321E">
        <w:trPr>
          <w:trHeight w:val="994"/>
        </w:trPr>
        <w:tc>
          <w:tcPr>
            <w:tcW w:w="1299" w:type="dxa"/>
            <w:vMerge/>
            <w:vAlign w:val="center"/>
          </w:tcPr>
          <w:p w:rsidR="006F17E8" w:rsidRPr="0013321E" w:rsidRDefault="006F17E8">
            <w:pPr>
              <w:spacing w:line="288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beforeLines="50" w:before="156"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cs="楷体_GB2312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采用入门费和提成费相结合的方式，其中入门费为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元，提成费按当年度合同产品净销售额的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  </w:t>
            </w:r>
            <w:r w:rsidRPr="0013321E">
              <w:rPr>
                <w:color w:val="000000" w:themeColor="text1"/>
                <w:szCs w:val="21"/>
              </w:rPr>
              <w:t>%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提取。</w:t>
            </w:r>
          </w:p>
        </w:tc>
      </w:tr>
      <w:tr w:rsidR="0013321E" w:rsidRPr="0013321E">
        <w:tc>
          <w:tcPr>
            <w:tcW w:w="1299" w:type="dxa"/>
            <w:vMerge/>
            <w:vAlign w:val="center"/>
          </w:tcPr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beforeLines="50" w:before="156"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cs="楷体_GB2312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采用一次总付的方式，在合同生效后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日内一次性全额支付所有使用费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元</w:t>
            </w:r>
            <w:r w:rsidRPr="0013321E">
              <w:rPr>
                <w:rFonts w:cs="楷体_GB2312"/>
                <w:color w:val="000000" w:themeColor="text1"/>
                <w:szCs w:val="21"/>
              </w:rPr>
              <w:t xml:space="preserve">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。</w:t>
            </w:r>
          </w:p>
        </w:tc>
      </w:tr>
      <w:tr w:rsidR="0013321E" w:rsidRPr="0013321E">
        <w:tc>
          <w:tcPr>
            <w:tcW w:w="1299" w:type="dxa"/>
            <w:vMerge/>
            <w:vAlign w:val="center"/>
          </w:tcPr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beforeLines="50" w:before="156" w:line="288" w:lineRule="auto"/>
              <w:jc w:val="left"/>
              <w:rPr>
                <w:rFonts w:cs="楷体_GB2312"/>
                <w:color w:val="000000" w:themeColor="text1"/>
                <w:szCs w:val="21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cs="楷体_GB2312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采用总付额内分期支付的方式，在合同生效后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日内支付第一批次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</w:t>
            </w:r>
            <w:r w:rsidRPr="0013321E">
              <w:rPr>
                <w:rFonts w:cs="楷体_GB2312" w:hint="eastAsia"/>
                <w:color w:val="000000" w:themeColor="text1"/>
                <w:szCs w:val="21"/>
                <w:u w:val="single"/>
              </w:rPr>
              <w:t xml:space="preserve">   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lastRenderedPageBreak/>
              <w:t>元，后在每个会计</w:t>
            </w: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月份</w:t>
            </w:r>
            <w:r w:rsidRPr="0013321E">
              <w:rPr>
                <w:rFonts w:cs="楷体_GB2312"/>
                <w:color w:val="000000" w:themeColor="text1"/>
                <w:szCs w:val="21"/>
              </w:rPr>
              <w:t>/</w:t>
            </w: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季度</w:t>
            </w:r>
            <w:r w:rsidRPr="0013321E">
              <w:rPr>
                <w:rFonts w:cs="楷体_GB2312"/>
                <w:color w:val="000000" w:themeColor="text1"/>
                <w:szCs w:val="21"/>
              </w:rPr>
              <w:t>/</w:t>
            </w: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年度截止前的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日内，分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批次支付，每次支付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元。包括第一次在内总共支付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次，共计</w:t>
            </w:r>
            <w:r w:rsidRPr="0013321E">
              <w:rPr>
                <w:rFonts w:cs="楷体_GB2312"/>
                <w:color w:val="000000" w:themeColor="text1"/>
                <w:szCs w:val="21"/>
                <w:u w:val="single"/>
              </w:rPr>
              <w:t xml:space="preserve">           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元。</w:t>
            </w:r>
            <w:r w:rsidRPr="0013321E">
              <w:rPr>
                <w:rFonts w:cs="楷体_GB2312"/>
                <w:color w:val="000000" w:themeColor="text1"/>
                <w:szCs w:val="21"/>
              </w:rPr>
              <w:t xml:space="preserve">          </w:t>
            </w:r>
          </w:p>
        </w:tc>
      </w:tr>
      <w:tr w:rsidR="0013321E" w:rsidRPr="0013321E">
        <w:trPr>
          <w:trHeight w:val="2036"/>
        </w:trPr>
        <w:tc>
          <w:tcPr>
            <w:tcW w:w="1299" w:type="dxa"/>
            <w:vMerge/>
            <w:vAlign w:val="center"/>
          </w:tcPr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129" w:type="dxa"/>
            <w:gridSpan w:val="3"/>
          </w:tcPr>
          <w:p w:rsidR="006F17E8" w:rsidRPr="0013321E" w:rsidRDefault="00EE7DB3">
            <w:pPr>
              <w:spacing w:line="288" w:lineRule="auto"/>
              <w:jc w:val="left"/>
              <w:rPr>
                <w:rFonts w:cs="楷体_GB2312"/>
                <w:color w:val="000000" w:themeColor="text1"/>
                <w:szCs w:val="21"/>
              </w:rPr>
            </w:pPr>
            <w:r w:rsidRPr="0013321E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321E">
              <w:rPr>
                <w:color w:val="000000" w:themeColor="text1"/>
              </w:rPr>
              <w:instrText xml:space="preserve"> FORMCHECKBOX </w:instrText>
            </w:r>
            <w:r w:rsidR="00440581">
              <w:rPr>
                <w:color w:val="000000" w:themeColor="text1"/>
              </w:rPr>
            </w:r>
            <w:r w:rsidR="00440581">
              <w:rPr>
                <w:color w:val="000000" w:themeColor="text1"/>
              </w:rPr>
              <w:fldChar w:fldCharType="separate"/>
            </w:r>
            <w:r w:rsidRPr="0013321E">
              <w:rPr>
                <w:color w:val="000000" w:themeColor="text1"/>
              </w:rPr>
              <w:fldChar w:fldCharType="end"/>
            </w:r>
            <w:r w:rsidRPr="0013321E">
              <w:rPr>
                <w:rFonts w:cs="楷体_GB2312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</w:rPr>
              <w:t>其他明确合理的许可使用费标准</w:t>
            </w:r>
          </w:p>
          <w:p w:rsidR="006F17E8" w:rsidRPr="0013321E" w:rsidRDefault="006F17E8">
            <w:pPr>
              <w:spacing w:line="288" w:lineRule="auto"/>
              <w:jc w:val="left"/>
              <w:rPr>
                <w:rFonts w:cs="楷体_GB2312"/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rFonts w:cs="楷体_GB2312"/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13321E" w:rsidRPr="0013321E">
        <w:trPr>
          <w:trHeight w:val="1910"/>
        </w:trPr>
        <w:tc>
          <w:tcPr>
            <w:tcW w:w="1299" w:type="dxa"/>
            <w:vAlign w:val="center"/>
          </w:tcPr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⑦</w:t>
            </w:r>
            <w:r w:rsidRPr="0013321E">
              <w:rPr>
                <w:rFonts w:hAnsi="宋体" w:hint="eastAsia"/>
                <w:color w:val="000000" w:themeColor="text1"/>
                <w:szCs w:val="21"/>
              </w:rPr>
              <w:t>其他约定事项</w:t>
            </w:r>
          </w:p>
        </w:tc>
        <w:tc>
          <w:tcPr>
            <w:tcW w:w="8129" w:type="dxa"/>
            <w:gridSpan w:val="3"/>
          </w:tcPr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</w:rPr>
            </w:pPr>
          </w:p>
        </w:tc>
      </w:tr>
      <w:tr w:rsidR="0013321E" w:rsidRPr="0013321E">
        <w:trPr>
          <w:trHeight w:val="557"/>
        </w:trPr>
        <w:tc>
          <w:tcPr>
            <w:tcW w:w="1299" w:type="dxa"/>
            <w:vMerge w:val="restart"/>
            <w:vAlign w:val="center"/>
          </w:tcPr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⑧</w:t>
            </w:r>
            <w:r w:rsidRPr="0013321E">
              <w:rPr>
                <w:rFonts w:hAnsi="宋体" w:hint="eastAsia"/>
                <w:color w:val="000000" w:themeColor="text1"/>
                <w:szCs w:val="21"/>
              </w:rPr>
              <w:t>许可人联系方式</w:t>
            </w:r>
          </w:p>
        </w:tc>
        <w:tc>
          <w:tcPr>
            <w:tcW w:w="2317" w:type="dxa"/>
            <w:vAlign w:val="center"/>
          </w:tcPr>
          <w:p w:rsidR="006F17E8" w:rsidRPr="0013321E" w:rsidRDefault="00EE7DB3">
            <w:pPr>
              <w:spacing w:line="288" w:lineRule="auto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收件人姓名：</w:t>
            </w:r>
          </w:p>
        </w:tc>
        <w:tc>
          <w:tcPr>
            <w:tcW w:w="5812" w:type="dxa"/>
            <w:gridSpan w:val="2"/>
            <w:vAlign w:val="center"/>
          </w:tcPr>
          <w:p w:rsidR="006F17E8" w:rsidRPr="0013321E" w:rsidRDefault="00EE7DB3">
            <w:pPr>
              <w:spacing w:line="288" w:lineRule="auto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地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址：</w:t>
            </w:r>
          </w:p>
        </w:tc>
      </w:tr>
      <w:tr w:rsidR="0013321E" w:rsidRPr="0013321E">
        <w:trPr>
          <w:trHeight w:val="465"/>
        </w:trPr>
        <w:tc>
          <w:tcPr>
            <w:tcW w:w="1299" w:type="dxa"/>
            <w:vMerge/>
            <w:vAlign w:val="center"/>
          </w:tcPr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6F17E8" w:rsidRPr="0013321E" w:rsidRDefault="00EE7DB3">
            <w:pPr>
              <w:spacing w:line="288" w:lineRule="auto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邮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编：</w:t>
            </w:r>
          </w:p>
        </w:tc>
        <w:tc>
          <w:tcPr>
            <w:tcW w:w="2268" w:type="dxa"/>
            <w:vAlign w:val="center"/>
          </w:tcPr>
          <w:p w:rsidR="006F17E8" w:rsidRPr="0013321E" w:rsidRDefault="00EE7DB3">
            <w:pPr>
              <w:spacing w:line="288" w:lineRule="auto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电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话：</w:t>
            </w:r>
          </w:p>
        </w:tc>
        <w:tc>
          <w:tcPr>
            <w:tcW w:w="3544" w:type="dxa"/>
            <w:vAlign w:val="center"/>
          </w:tcPr>
          <w:p w:rsidR="006F17E8" w:rsidRPr="0013321E" w:rsidRDefault="00EE7DB3">
            <w:pPr>
              <w:spacing w:line="288" w:lineRule="auto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  <w:r w:rsidRPr="0013321E">
              <w:rPr>
                <w:rFonts w:hAnsi="宋体" w:cs="楷体_GB2312" w:hint="eastAsia"/>
                <w:color w:val="000000" w:themeColor="text1"/>
                <w:szCs w:val="21"/>
                <w:shd w:val="clear" w:color="auto" w:fill="FFFFFF"/>
              </w:rPr>
              <w:t>电子邮件：</w:t>
            </w:r>
          </w:p>
        </w:tc>
      </w:tr>
      <w:tr w:rsidR="0013321E" w:rsidRPr="0013321E">
        <w:trPr>
          <w:trHeight w:val="2934"/>
        </w:trPr>
        <w:tc>
          <w:tcPr>
            <w:tcW w:w="9428" w:type="dxa"/>
            <w:gridSpan w:val="4"/>
            <w:vAlign w:val="center"/>
          </w:tcPr>
          <w:p w:rsidR="006F17E8" w:rsidRPr="0013321E" w:rsidRDefault="00EE7DB3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  <w:r w:rsidRPr="0013321E">
              <w:rPr>
                <w:rFonts w:hAnsi="宋体" w:hint="eastAsia"/>
                <w:color w:val="000000" w:themeColor="text1"/>
              </w:rPr>
              <w:t>⑨</w:t>
            </w:r>
            <w:r w:rsidRPr="0013321E">
              <w:rPr>
                <w:rFonts w:hAnsi="宋体" w:hint="eastAsia"/>
                <w:color w:val="000000" w:themeColor="text1"/>
                <w:szCs w:val="21"/>
              </w:rPr>
              <w:t>专利权人签章：</w:t>
            </w: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color w:val="000000" w:themeColor="text1"/>
                <w:szCs w:val="21"/>
              </w:rPr>
            </w:pPr>
          </w:p>
          <w:p w:rsidR="006F17E8" w:rsidRPr="0013321E" w:rsidRDefault="006F17E8">
            <w:pPr>
              <w:spacing w:line="288" w:lineRule="auto"/>
              <w:jc w:val="left"/>
              <w:rPr>
                <w:rFonts w:cs="楷体_GB2312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:rsidR="006F17E8" w:rsidRPr="0013321E" w:rsidRDefault="006F17E8">
      <w:pPr>
        <w:adjustRightInd w:val="0"/>
        <w:jc w:val="left"/>
        <w:rPr>
          <w:rFonts w:ascii="Times New Roman" w:eastAsia="黑体" w:hAnsi="Times New Roman"/>
          <w:color w:val="000000" w:themeColor="text1"/>
          <w:sz w:val="18"/>
        </w:rPr>
      </w:pPr>
    </w:p>
    <w:p w:rsidR="006F17E8" w:rsidRPr="0013321E" w:rsidRDefault="00EE7DB3">
      <w:pPr>
        <w:adjustRightInd w:val="0"/>
        <w:jc w:val="center"/>
        <w:rPr>
          <w:b/>
          <w:bCs/>
          <w:color w:val="000000" w:themeColor="text1"/>
        </w:rPr>
      </w:pPr>
      <w:r w:rsidRPr="0013321E">
        <w:rPr>
          <w:rFonts w:eastAsia="黑体" w:hint="eastAsia"/>
          <w:color w:val="000000" w:themeColor="text1"/>
          <w:spacing w:val="90"/>
          <w:sz w:val="28"/>
        </w:rPr>
        <w:t>注</w:t>
      </w:r>
      <w:r w:rsidRPr="0013321E">
        <w:rPr>
          <w:rFonts w:eastAsia="黑体" w:hint="eastAsia"/>
          <w:color w:val="000000" w:themeColor="text1"/>
          <w:spacing w:val="90"/>
          <w:sz w:val="28"/>
        </w:rPr>
        <w:t xml:space="preserve"> </w:t>
      </w:r>
      <w:r w:rsidRPr="0013321E">
        <w:rPr>
          <w:rFonts w:eastAsia="黑体" w:hint="eastAsia"/>
          <w:color w:val="000000" w:themeColor="text1"/>
          <w:spacing w:val="90"/>
          <w:sz w:val="28"/>
        </w:rPr>
        <w:t>意</w:t>
      </w:r>
      <w:r w:rsidRPr="0013321E">
        <w:rPr>
          <w:rFonts w:eastAsia="黑体" w:hint="eastAsia"/>
          <w:color w:val="000000" w:themeColor="text1"/>
          <w:spacing w:val="90"/>
          <w:sz w:val="28"/>
        </w:rPr>
        <w:t xml:space="preserve"> </w:t>
      </w:r>
      <w:r w:rsidRPr="0013321E">
        <w:rPr>
          <w:rFonts w:eastAsia="黑体" w:hint="eastAsia"/>
          <w:color w:val="000000" w:themeColor="text1"/>
          <w:spacing w:val="90"/>
          <w:sz w:val="28"/>
        </w:rPr>
        <w:t>事</w:t>
      </w:r>
      <w:r w:rsidRPr="0013321E">
        <w:rPr>
          <w:rFonts w:eastAsia="黑体" w:hint="eastAsia"/>
          <w:color w:val="000000" w:themeColor="text1"/>
          <w:spacing w:val="90"/>
          <w:sz w:val="28"/>
        </w:rPr>
        <w:t xml:space="preserve"> </w:t>
      </w:r>
      <w:r w:rsidRPr="0013321E">
        <w:rPr>
          <w:rFonts w:eastAsia="黑体" w:hint="eastAsia"/>
          <w:color w:val="000000" w:themeColor="text1"/>
          <w:spacing w:val="90"/>
          <w:sz w:val="28"/>
        </w:rPr>
        <w:t>项</w:t>
      </w:r>
    </w:p>
    <w:p w:rsidR="006F17E8" w:rsidRPr="0013321E" w:rsidRDefault="00EE7DB3">
      <w:pPr>
        <w:spacing w:line="360" w:lineRule="auto"/>
        <w:rPr>
          <w:color w:val="000000" w:themeColor="text1"/>
        </w:rPr>
      </w:pPr>
      <w:r w:rsidRPr="0013321E">
        <w:rPr>
          <w:rFonts w:hint="eastAsia"/>
          <w:color w:val="000000" w:themeColor="text1"/>
        </w:rPr>
        <w:t>一、本表</w:t>
      </w:r>
      <w:r w:rsidRPr="0013321E">
        <w:rPr>
          <w:rFonts w:hAnsi="宋体" w:hint="eastAsia"/>
          <w:color w:val="000000" w:themeColor="text1"/>
        </w:rPr>
        <w:t>应当</w:t>
      </w:r>
      <w:r w:rsidRPr="0013321E">
        <w:rPr>
          <w:rFonts w:hint="eastAsia"/>
          <w:color w:val="000000" w:themeColor="text1"/>
        </w:rPr>
        <w:t>使用中文填写，字迹为黑色，文字</w:t>
      </w:r>
      <w:r w:rsidRPr="0013321E">
        <w:rPr>
          <w:rFonts w:hAnsi="宋体" w:hint="eastAsia"/>
          <w:color w:val="000000" w:themeColor="text1"/>
        </w:rPr>
        <w:t>应当</w:t>
      </w:r>
      <w:r w:rsidRPr="0013321E">
        <w:rPr>
          <w:rFonts w:hint="eastAsia"/>
          <w:color w:val="000000" w:themeColor="text1"/>
        </w:rPr>
        <w:t>打字或印刷，提交一式一份。</w:t>
      </w:r>
    </w:p>
    <w:p w:rsidR="006F17E8" w:rsidRPr="0013321E" w:rsidRDefault="00EE7DB3">
      <w:pPr>
        <w:spacing w:line="360" w:lineRule="auto"/>
        <w:ind w:left="359" w:hangingChars="171" w:hanging="359"/>
        <w:rPr>
          <w:color w:val="000000" w:themeColor="text1"/>
        </w:rPr>
      </w:pPr>
      <w:r w:rsidRPr="0013321E">
        <w:rPr>
          <w:rFonts w:hint="eastAsia"/>
          <w:color w:val="000000" w:themeColor="text1"/>
        </w:rPr>
        <w:t>二、本表第①栏所填内容应当与该专利申请请求书中内容一致。其中，专利权人应填写全体专利权人。如果该专利办理过著录项目变更手续，应当按照国家知识产权局批准变更后的内容填写。</w:t>
      </w:r>
    </w:p>
    <w:p w:rsidR="006F17E8" w:rsidRPr="0013321E" w:rsidRDefault="00EE7DB3">
      <w:pPr>
        <w:spacing w:line="360" w:lineRule="auto"/>
        <w:ind w:left="359" w:hangingChars="171" w:hanging="359"/>
        <w:rPr>
          <w:color w:val="000000" w:themeColor="text1"/>
        </w:rPr>
      </w:pPr>
      <w:r w:rsidRPr="0013321E">
        <w:rPr>
          <w:rFonts w:hint="eastAsia"/>
          <w:color w:val="000000" w:themeColor="text1"/>
        </w:rPr>
        <w:t>三、本表第</w:t>
      </w:r>
      <w:r w:rsidRPr="0013321E">
        <w:rPr>
          <w:rFonts w:hAnsi="宋体" w:hint="eastAsia"/>
          <w:color w:val="000000" w:themeColor="text1"/>
        </w:rPr>
        <w:t>②</w:t>
      </w:r>
      <w:r w:rsidRPr="0013321E">
        <w:rPr>
          <w:rFonts w:hint="eastAsia"/>
          <w:color w:val="000000" w:themeColor="text1"/>
        </w:rPr>
        <w:t>栏为许可方应当承诺的内容，作出不实承诺提出开放许可声明的，试点组织单位有</w:t>
      </w:r>
      <w:r w:rsidRPr="0013321E">
        <w:rPr>
          <w:rFonts w:hint="eastAsia"/>
          <w:color w:val="000000" w:themeColor="text1"/>
        </w:rPr>
        <w:lastRenderedPageBreak/>
        <w:t>权撤销该声明。</w:t>
      </w:r>
    </w:p>
    <w:p w:rsidR="006F17E8" w:rsidRPr="0013321E" w:rsidRDefault="00EE7DB3">
      <w:pPr>
        <w:rPr>
          <w:color w:val="000000" w:themeColor="text1"/>
        </w:rPr>
      </w:pPr>
      <w:r w:rsidRPr="0013321E">
        <w:rPr>
          <w:rFonts w:hint="eastAsia"/>
          <w:color w:val="000000" w:themeColor="text1"/>
        </w:rPr>
        <w:t>四、本表第</w:t>
      </w:r>
      <w:r w:rsidRPr="0013321E">
        <w:rPr>
          <w:rFonts w:hAnsi="宋体" w:hint="eastAsia"/>
          <w:color w:val="000000" w:themeColor="text1"/>
        </w:rPr>
        <w:t>③④栏应当从备选项中选择一项，不得多选。</w:t>
      </w:r>
    </w:p>
    <w:p w:rsidR="006F17E8" w:rsidRPr="0013321E" w:rsidRDefault="00EE7DB3">
      <w:pPr>
        <w:spacing w:line="360" w:lineRule="auto"/>
        <w:ind w:left="359" w:hangingChars="171" w:hanging="359"/>
        <w:rPr>
          <w:color w:val="000000" w:themeColor="text1"/>
        </w:rPr>
      </w:pPr>
      <w:r w:rsidRPr="0013321E">
        <w:rPr>
          <w:rFonts w:hint="eastAsia"/>
          <w:color w:val="000000" w:themeColor="text1"/>
        </w:rPr>
        <w:t>五、本表第</w:t>
      </w:r>
      <w:r w:rsidRPr="0013321E">
        <w:rPr>
          <w:rFonts w:hAnsi="宋体" w:cs="楷体_GB2312" w:hint="eastAsia"/>
          <w:color w:val="000000" w:themeColor="text1"/>
          <w:szCs w:val="21"/>
        </w:rPr>
        <w:t>⑤</w:t>
      </w:r>
      <w:r w:rsidRPr="0013321E">
        <w:rPr>
          <w:rFonts w:hAnsi="宋体" w:hint="eastAsia"/>
          <w:color w:val="000000" w:themeColor="text1"/>
        </w:rPr>
        <w:t>栏</w:t>
      </w:r>
      <w:r w:rsidRPr="0013321E">
        <w:rPr>
          <w:rFonts w:hint="eastAsia"/>
          <w:color w:val="000000" w:themeColor="text1"/>
        </w:rPr>
        <w:t>许可期限届满日不能超过专利期限届满日。</w:t>
      </w:r>
    </w:p>
    <w:p w:rsidR="006F17E8" w:rsidRPr="0013321E" w:rsidRDefault="00EE7DB3">
      <w:pPr>
        <w:spacing w:line="360" w:lineRule="auto"/>
        <w:rPr>
          <w:color w:val="000000" w:themeColor="text1"/>
        </w:rPr>
      </w:pPr>
      <w:r w:rsidRPr="0013321E">
        <w:rPr>
          <w:rFonts w:hint="eastAsia"/>
          <w:color w:val="000000" w:themeColor="text1"/>
        </w:rPr>
        <w:t>六、第</w:t>
      </w:r>
      <w:r w:rsidRPr="0013321E">
        <w:rPr>
          <w:rFonts w:hAnsi="宋体" w:hint="eastAsia"/>
          <w:color w:val="000000" w:themeColor="text1"/>
        </w:rPr>
        <w:t>⑨</w:t>
      </w:r>
      <w:r w:rsidRPr="0013321E">
        <w:rPr>
          <w:rFonts w:hint="eastAsia"/>
          <w:color w:val="000000" w:themeColor="text1"/>
        </w:rPr>
        <w:t>栏中</w:t>
      </w:r>
      <w:r w:rsidRPr="0013321E">
        <w:rPr>
          <w:rFonts w:hAnsi="宋体" w:hint="eastAsia"/>
          <w:color w:val="000000" w:themeColor="text1"/>
          <w:szCs w:val="21"/>
        </w:rPr>
        <w:t>代表人盖章的，需要同时提交全体专利权人签字或者盖章的同意开放许可的声明</w:t>
      </w:r>
      <w:r w:rsidRPr="0013321E">
        <w:rPr>
          <w:rFonts w:hint="eastAsia"/>
          <w:color w:val="000000" w:themeColor="text1"/>
        </w:rPr>
        <w:t>。</w:t>
      </w: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13321E" w:rsidRPr="0013321E" w:rsidRDefault="0013321E">
      <w:pPr>
        <w:adjustRightInd w:val="0"/>
        <w:jc w:val="center"/>
        <w:rPr>
          <w:rFonts w:ascii="Helvetica" w:hAnsi="Helvetica" w:cs="Helvetica"/>
          <w:b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:rsidR="006F17E8" w:rsidRPr="0013321E" w:rsidRDefault="00EE7DB3">
      <w:pPr>
        <w:adjustRightInd w:val="0"/>
        <w:jc w:val="center"/>
        <w:rPr>
          <w:rFonts w:ascii="方正小标宋_GBK" w:eastAsia="方正小标宋_GBK"/>
          <w:color w:val="000000" w:themeColor="text1"/>
          <w:spacing w:val="90"/>
          <w:sz w:val="44"/>
          <w:szCs w:val="44"/>
        </w:rPr>
      </w:pPr>
      <w:r w:rsidRPr="0013321E">
        <w:rPr>
          <w:rFonts w:ascii="方正小标宋_GBK" w:eastAsia="方正小标宋_GBK" w:hAnsi="Helvetica" w:cs="Helvetica" w:hint="eastAsia"/>
          <w:bCs/>
          <w:color w:val="000000" w:themeColor="text1"/>
          <w:kern w:val="0"/>
          <w:sz w:val="44"/>
          <w:szCs w:val="44"/>
          <w:shd w:val="clear" w:color="auto" w:fill="FFFFFF"/>
          <w:lang w:bidi="ar"/>
        </w:rPr>
        <w:lastRenderedPageBreak/>
        <w:t>同意开放许可（试点）的声明</w:t>
      </w:r>
    </w:p>
    <w:p w:rsidR="006F17E8" w:rsidRPr="0013321E" w:rsidRDefault="006F17E8" w:rsidP="0013321E">
      <w:pPr>
        <w:rPr>
          <w:color w:val="000000" w:themeColor="text1"/>
        </w:rPr>
      </w:pPr>
    </w:p>
    <w:p w:rsidR="006F17E8" w:rsidRPr="0013321E" w:rsidRDefault="00EE7DB3">
      <w:pPr>
        <w:spacing w:line="360" w:lineRule="auto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13321E">
        <w:rPr>
          <w:rFonts w:ascii="方正仿宋_GBK" w:eastAsia="方正仿宋_GBK" w:hint="eastAsia"/>
          <w:color w:val="000000" w:themeColor="text1"/>
          <w:sz w:val="32"/>
          <w:szCs w:val="32"/>
        </w:rPr>
        <w:t>专利权人知晓并认可专利开放许可（试点）声明的内容，同意对专利（专利号：                ）实行开放许可（试点）。全体专利权人共同声明如下：</w:t>
      </w:r>
    </w:p>
    <w:p w:rsidR="006F17E8" w:rsidRPr="0013321E" w:rsidRDefault="00EE7DB3">
      <w:pPr>
        <w:spacing w:line="360" w:lineRule="auto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13321E">
        <w:rPr>
          <w:rFonts w:ascii="方正仿宋_GBK" w:eastAsia="方正仿宋_GBK" w:hint="eastAsia"/>
          <w:color w:val="000000" w:themeColor="text1"/>
          <w:sz w:val="32"/>
          <w:szCs w:val="32"/>
        </w:rPr>
        <w:t>一、本专利不在专利独占实施许可或者排他实施许可有效期限内；</w:t>
      </w:r>
    </w:p>
    <w:p w:rsidR="006F17E8" w:rsidRPr="0013321E" w:rsidRDefault="00EE7DB3">
      <w:pPr>
        <w:spacing w:line="360" w:lineRule="auto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13321E">
        <w:rPr>
          <w:rFonts w:ascii="方正仿宋_GBK" w:eastAsia="方正仿宋_GBK" w:hint="eastAsia"/>
          <w:color w:val="000000" w:themeColor="text1"/>
          <w:sz w:val="32"/>
          <w:szCs w:val="32"/>
        </w:rPr>
        <w:t>二、许可任何单位或个人实施本专利；</w:t>
      </w:r>
    </w:p>
    <w:p w:rsidR="006F17E8" w:rsidRPr="0013321E" w:rsidRDefault="00EE7DB3">
      <w:pPr>
        <w:spacing w:line="360" w:lineRule="auto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13321E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三、专利权在开放许可（试点）实施期间内，专利权人保证维持专利权有效； </w:t>
      </w:r>
    </w:p>
    <w:p w:rsidR="006F17E8" w:rsidRPr="0013321E" w:rsidRDefault="00EE7DB3">
      <w:pPr>
        <w:spacing w:line="360" w:lineRule="auto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13321E">
        <w:rPr>
          <w:rFonts w:ascii="方正仿宋_GBK" w:eastAsia="方正仿宋_GBK" w:hint="eastAsia"/>
          <w:color w:val="000000" w:themeColor="text1"/>
          <w:sz w:val="32"/>
          <w:szCs w:val="32"/>
        </w:rPr>
        <w:t>四、本专利通过开放许可（试点）达成的所有许可，将向试点组织单位备案；</w:t>
      </w:r>
    </w:p>
    <w:p w:rsidR="006F17E8" w:rsidRPr="0013321E" w:rsidRDefault="00EE7DB3">
      <w:pPr>
        <w:spacing w:line="360" w:lineRule="auto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13321E">
        <w:rPr>
          <w:rFonts w:ascii="方正仿宋_GBK" w:eastAsia="方正仿宋_GBK" w:hint="eastAsia"/>
          <w:color w:val="000000" w:themeColor="text1"/>
          <w:sz w:val="32"/>
          <w:szCs w:val="32"/>
        </w:rPr>
        <w:t>五、专利权人属于中国内地单位或个人，以开放许可方式技术出口的，按照《中华人民共和国技术进出口管理条例》和《技术进出口合同登记管理办法》的规定办理相关手续；</w:t>
      </w:r>
    </w:p>
    <w:p w:rsidR="006F17E8" w:rsidRPr="0013321E" w:rsidRDefault="00EE7DB3">
      <w:pPr>
        <w:spacing w:line="360" w:lineRule="auto"/>
        <w:ind w:firstLineChars="200" w:firstLine="64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13321E">
        <w:rPr>
          <w:rFonts w:ascii="方正仿宋_GBK" w:eastAsia="方正仿宋_GBK" w:hint="eastAsia"/>
          <w:color w:val="000000" w:themeColor="text1"/>
          <w:sz w:val="32"/>
          <w:szCs w:val="32"/>
        </w:rPr>
        <w:t>六、专利权人承诺以上信息属实，是专利权人的真实意思表示。</w:t>
      </w:r>
    </w:p>
    <w:p w:rsidR="006F17E8" w:rsidRPr="0013321E" w:rsidRDefault="00EE7DB3">
      <w:pPr>
        <w:spacing w:line="360" w:lineRule="auto"/>
        <w:ind w:firstLineChars="200" w:firstLine="600"/>
        <w:rPr>
          <w:rFonts w:ascii="Times New Roman" w:eastAsia="仿宋_GB2312"/>
          <w:color w:val="000000" w:themeColor="text1"/>
          <w:sz w:val="30"/>
          <w:szCs w:val="30"/>
        </w:rPr>
      </w:pP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>全体专利权人：</w:t>
      </w:r>
    </w:p>
    <w:p w:rsidR="006F17E8" w:rsidRPr="0013321E" w:rsidRDefault="00EE7DB3">
      <w:pPr>
        <w:spacing w:line="360" w:lineRule="auto"/>
        <w:ind w:firstLineChars="200" w:firstLine="600"/>
        <w:rPr>
          <w:rFonts w:ascii="Times New Roman" w:eastAsia="仿宋_GB2312"/>
          <w:color w:val="000000" w:themeColor="text1"/>
          <w:sz w:val="30"/>
          <w:szCs w:val="30"/>
        </w:rPr>
      </w:pP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>签</w:t>
      </w: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 xml:space="preserve"> </w:t>
      </w: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>章</w:t>
      </w:r>
    </w:p>
    <w:p w:rsidR="006F17E8" w:rsidRPr="00440581" w:rsidRDefault="00EE7DB3" w:rsidP="00440581">
      <w:pPr>
        <w:spacing w:line="360" w:lineRule="auto"/>
        <w:ind w:firstLineChars="200" w:firstLine="600"/>
        <w:rPr>
          <w:rFonts w:ascii="Times New Roman" w:eastAsia="仿宋_GB2312" w:hint="eastAsia"/>
          <w:color w:val="000000" w:themeColor="text1"/>
          <w:sz w:val="30"/>
          <w:szCs w:val="30"/>
        </w:rPr>
      </w:pP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>日期：</w:t>
      </w: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 xml:space="preserve">    </w:t>
      </w: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>年</w:t>
      </w: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 xml:space="preserve">    </w:t>
      </w: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>月</w:t>
      </w: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 xml:space="preserve">    </w:t>
      </w:r>
      <w:r w:rsidRPr="0013321E">
        <w:rPr>
          <w:rFonts w:ascii="Times New Roman" w:eastAsia="仿宋_GB2312" w:hint="eastAsia"/>
          <w:color w:val="000000" w:themeColor="text1"/>
          <w:sz w:val="30"/>
          <w:szCs w:val="30"/>
        </w:rPr>
        <w:t>日</w:t>
      </w:r>
      <w:bookmarkStart w:id="0" w:name="_GoBack"/>
      <w:bookmarkEnd w:id="0"/>
    </w:p>
    <w:sectPr w:rsidR="006F17E8" w:rsidRPr="00440581" w:rsidSect="0013321E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3F" w:rsidRDefault="00EE7DB3">
      <w:r>
        <w:separator/>
      </w:r>
    </w:p>
  </w:endnote>
  <w:endnote w:type="continuationSeparator" w:id="0">
    <w:p w:rsidR="001E3E3F" w:rsidRDefault="00E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E8" w:rsidRDefault="00EE7D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7E8" w:rsidRDefault="00EE7DB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405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17E8" w:rsidRDefault="00EE7DB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405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3F" w:rsidRDefault="00EE7DB3">
      <w:r>
        <w:separator/>
      </w:r>
    </w:p>
  </w:footnote>
  <w:footnote w:type="continuationSeparator" w:id="0">
    <w:p w:rsidR="001E3E3F" w:rsidRDefault="00EE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3.207.111.33:8023/seeyon/officeservlet"/>
  </w:docVars>
  <w:rsids>
    <w:rsidRoot w:val="00756F7B"/>
    <w:rsid w:val="BEDD2E0E"/>
    <w:rsid w:val="BF67BFA6"/>
    <w:rsid w:val="BFE77C3B"/>
    <w:rsid w:val="BFEF846A"/>
    <w:rsid w:val="BFFEE111"/>
    <w:rsid w:val="BFFFC94F"/>
    <w:rsid w:val="BFFFD7E9"/>
    <w:rsid w:val="CBE968C2"/>
    <w:rsid w:val="CF998252"/>
    <w:rsid w:val="CFBF6641"/>
    <w:rsid w:val="CFD9B5CA"/>
    <w:rsid w:val="D3FF605D"/>
    <w:rsid w:val="D72736CF"/>
    <w:rsid w:val="D8EF1D8C"/>
    <w:rsid w:val="DDFF61EC"/>
    <w:rsid w:val="DFFA36E9"/>
    <w:rsid w:val="E6FE4347"/>
    <w:rsid w:val="E97E28B8"/>
    <w:rsid w:val="EE7F6823"/>
    <w:rsid w:val="EEEFCBE3"/>
    <w:rsid w:val="EFBB41E9"/>
    <w:rsid w:val="F0EF002A"/>
    <w:rsid w:val="F1777857"/>
    <w:rsid w:val="F5EFAF8A"/>
    <w:rsid w:val="F5FFCD64"/>
    <w:rsid w:val="F6BF85CC"/>
    <w:rsid w:val="F76FAE89"/>
    <w:rsid w:val="F77EEE5D"/>
    <w:rsid w:val="F7E3298A"/>
    <w:rsid w:val="F9793E39"/>
    <w:rsid w:val="F97C6B02"/>
    <w:rsid w:val="FAFB4969"/>
    <w:rsid w:val="FB739E76"/>
    <w:rsid w:val="FBED265C"/>
    <w:rsid w:val="FBF7CBDD"/>
    <w:rsid w:val="FBFDD9CB"/>
    <w:rsid w:val="FCE367D3"/>
    <w:rsid w:val="FCFF1498"/>
    <w:rsid w:val="FD512D06"/>
    <w:rsid w:val="FDB7805E"/>
    <w:rsid w:val="FDCEA532"/>
    <w:rsid w:val="FDEB85F4"/>
    <w:rsid w:val="FDFB7923"/>
    <w:rsid w:val="FEB9C51C"/>
    <w:rsid w:val="FEFBF698"/>
    <w:rsid w:val="FF9C5A17"/>
    <w:rsid w:val="FFAE3C6E"/>
    <w:rsid w:val="FFAFA740"/>
    <w:rsid w:val="FFBEFD28"/>
    <w:rsid w:val="FFDF2F40"/>
    <w:rsid w:val="0013321E"/>
    <w:rsid w:val="00153C9C"/>
    <w:rsid w:val="001D7AFB"/>
    <w:rsid w:val="001E3E3F"/>
    <w:rsid w:val="00270949"/>
    <w:rsid w:val="00285D83"/>
    <w:rsid w:val="00292BAB"/>
    <w:rsid w:val="002A7996"/>
    <w:rsid w:val="002E668A"/>
    <w:rsid w:val="00307A91"/>
    <w:rsid w:val="003F67A4"/>
    <w:rsid w:val="00440581"/>
    <w:rsid w:val="0058291E"/>
    <w:rsid w:val="00596911"/>
    <w:rsid w:val="0059764C"/>
    <w:rsid w:val="005B431E"/>
    <w:rsid w:val="00614398"/>
    <w:rsid w:val="00630C64"/>
    <w:rsid w:val="006B7674"/>
    <w:rsid w:val="006D71AD"/>
    <w:rsid w:val="006F17E8"/>
    <w:rsid w:val="00730BF2"/>
    <w:rsid w:val="00756F7B"/>
    <w:rsid w:val="007E4D6D"/>
    <w:rsid w:val="00835A79"/>
    <w:rsid w:val="008B5614"/>
    <w:rsid w:val="008E2A0E"/>
    <w:rsid w:val="00902A47"/>
    <w:rsid w:val="00987BD6"/>
    <w:rsid w:val="009C4887"/>
    <w:rsid w:val="009D7D4D"/>
    <w:rsid w:val="009F239F"/>
    <w:rsid w:val="00A35EDE"/>
    <w:rsid w:val="00A8212C"/>
    <w:rsid w:val="00B9020C"/>
    <w:rsid w:val="00C528D4"/>
    <w:rsid w:val="00CC1664"/>
    <w:rsid w:val="00D4291B"/>
    <w:rsid w:val="00E30988"/>
    <w:rsid w:val="00EE7DB3"/>
    <w:rsid w:val="00F0052B"/>
    <w:rsid w:val="00F26786"/>
    <w:rsid w:val="00FC6543"/>
    <w:rsid w:val="00FE5F49"/>
    <w:rsid w:val="01527EDF"/>
    <w:rsid w:val="015323E7"/>
    <w:rsid w:val="01B82438"/>
    <w:rsid w:val="02023971"/>
    <w:rsid w:val="02105DD0"/>
    <w:rsid w:val="02145195"/>
    <w:rsid w:val="02D07BBF"/>
    <w:rsid w:val="030516AD"/>
    <w:rsid w:val="032B7ABF"/>
    <w:rsid w:val="037032D1"/>
    <w:rsid w:val="0422003D"/>
    <w:rsid w:val="043A35D9"/>
    <w:rsid w:val="04C956C5"/>
    <w:rsid w:val="05410997"/>
    <w:rsid w:val="05CF38D1"/>
    <w:rsid w:val="05DB4947"/>
    <w:rsid w:val="061816F7"/>
    <w:rsid w:val="06301E32"/>
    <w:rsid w:val="068E19BA"/>
    <w:rsid w:val="06F537E7"/>
    <w:rsid w:val="07091040"/>
    <w:rsid w:val="073B2769"/>
    <w:rsid w:val="080A32C2"/>
    <w:rsid w:val="082A6B95"/>
    <w:rsid w:val="082D0D5E"/>
    <w:rsid w:val="08655D3C"/>
    <w:rsid w:val="08B86117"/>
    <w:rsid w:val="08C23B9D"/>
    <w:rsid w:val="08E6788B"/>
    <w:rsid w:val="08F8136C"/>
    <w:rsid w:val="093F6F9B"/>
    <w:rsid w:val="095F763D"/>
    <w:rsid w:val="098C2465"/>
    <w:rsid w:val="0995305F"/>
    <w:rsid w:val="09BE4364"/>
    <w:rsid w:val="09FE29B2"/>
    <w:rsid w:val="0A036B1D"/>
    <w:rsid w:val="0A344626"/>
    <w:rsid w:val="0A3E4A7C"/>
    <w:rsid w:val="0AE2476E"/>
    <w:rsid w:val="0B297F03"/>
    <w:rsid w:val="0B7C44D7"/>
    <w:rsid w:val="0BD45392"/>
    <w:rsid w:val="0BF57DE5"/>
    <w:rsid w:val="0C1C1816"/>
    <w:rsid w:val="0C3703FE"/>
    <w:rsid w:val="0C387926"/>
    <w:rsid w:val="0C405A53"/>
    <w:rsid w:val="0CA912FB"/>
    <w:rsid w:val="0CFD51A3"/>
    <w:rsid w:val="0D21284C"/>
    <w:rsid w:val="0D611BD6"/>
    <w:rsid w:val="0D913B3D"/>
    <w:rsid w:val="0D9A0C44"/>
    <w:rsid w:val="0DC440B5"/>
    <w:rsid w:val="0DF76096"/>
    <w:rsid w:val="0E5729C7"/>
    <w:rsid w:val="0ED62150"/>
    <w:rsid w:val="0F034EE2"/>
    <w:rsid w:val="0F0942D3"/>
    <w:rsid w:val="0F334EAC"/>
    <w:rsid w:val="0F7F732C"/>
    <w:rsid w:val="0F827BE2"/>
    <w:rsid w:val="0F9D2C6D"/>
    <w:rsid w:val="10417A9D"/>
    <w:rsid w:val="106F63B8"/>
    <w:rsid w:val="10991C29"/>
    <w:rsid w:val="109E5460"/>
    <w:rsid w:val="10BC5375"/>
    <w:rsid w:val="11020FDA"/>
    <w:rsid w:val="11401B02"/>
    <w:rsid w:val="11405FA6"/>
    <w:rsid w:val="117E25AB"/>
    <w:rsid w:val="119D04B6"/>
    <w:rsid w:val="11C75D80"/>
    <w:rsid w:val="11FF551A"/>
    <w:rsid w:val="12081F8D"/>
    <w:rsid w:val="1272218F"/>
    <w:rsid w:val="129C6E57"/>
    <w:rsid w:val="12DB4706"/>
    <w:rsid w:val="132D1357"/>
    <w:rsid w:val="140174A8"/>
    <w:rsid w:val="140B6841"/>
    <w:rsid w:val="147F6DE6"/>
    <w:rsid w:val="14D94748"/>
    <w:rsid w:val="15001CD4"/>
    <w:rsid w:val="153876C0"/>
    <w:rsid w:val="157B57FF"/>
    <w:rsid w:val="157DCD96"/>
    <w:rsid w:val="159266A5"/>
    <w:rsid w:val="15DD3DC4"/>
    <w:rsid w:val="165209FB"/>
    <w:rsid w:val="167D209F"/>
    <w:rsid w:val="1706559C"/>
    <w:rsid w:val="173F5484"/>
    <w:rsid w:val="175124F8"/>
    <w:rsid w:val="17535D21"/>
    <w:rsid w:val="175E0F34"/>
    <w:rsid w:val="17797B1C"/>
    <w:rsid w:val="18245CDA"/>
    <w:rsid w:val="183C74C7"/>
    <w:rsid w:val="184E0FA9"/>
    <w:rsid w:val="185D743E"/>
    <w:rsid w:val="18722EE9"/>
    <w:rsid w:val="187D188E"/>
    <w:rsid w:val="188C344C"/>
    <w:rsid w:val="19402C6D"/>
    <w:rsid w:val="19A846E9"/>
    <w:rsid w:val="19C21C4E"/>
    <w:rsid w:val="19F802DA"/>
    <w:rsid w:val="1A2311E3"/>
    <w:rsid w:val="1A473F02"/>
    <w:rsid w:val="1A862352"/>
    <w:rsid w:val="1AA11864"/>
    <w:rsid w:val="1AA453C2"/>
    <w:rsid w:val="1ADC289C"/>
    <w:rsid w:val="1B351FAC"/>
    <w:rsid w:val="1B6D1746"/>
    <w:rsid w:val="1B6D5BEA"/>
    <w:rsid w:val="1BBE4697"/>
    <w:rsid w:val="1BD137C0"/>
    <w:rsid w:val="1BE063BC"/>
    <w:rsid w:val="1C183DA8"/>
    <w:rsid w:val="1C2D7127"/>
    <w:rsid w:val="1C4D741F"/>
    <w:rsid w:val="1C672639"/>
    <w:rsid w:val="1CC61A56"/>
    <w:rsid w:val="1D540E0F"/>
    <w:rsid w:val="1D6F3E9B"/>
    <w:rsid w:val="1D813BCE"/>
    <w:rsid w:val="1D88661C"/>
    <w:rsid w:val="1DD747B4"/>
    <w:rsid w:val="1DD90E2D"/>
    <w:rsid w:val="1DDA03FA"/>
    <w:rsid w:val="1DE101C9"/>
    <w:rsid w:val="1E74103D"/>
    <w:rsid w:val="1E9E60BA"/>
    <w:rsid w:val="1EA41923"/>
    <w:rsid w:val="1EE66127"/>
    <w:rsid w:val="1EFE60CC"/>
    <w:rsid w:val="1FBC7140"/>
    <w:rsid w:val="1FE30229"/>
    <w:rsid w:val="1FE61692"/>
    <w:rsid w:val="1FFE1427"/>
    <w:rsid w:val="20837833"/>
    <w:rsid w:val="20B3409F"/>
    <w:rsid w:val="20E73D48"/>
    <w:rsid w:val="21494A03"/>
    <w:rsid w:val="217575A6"/>
    <w:rsid w:val="218E2416"/>
    <w:rsid w:val="21956D4E"/>
    <w:rsid w:val="21A64600"/>
    <w:rsid w:val="221F45DF"/>
    <w:rsid w:val="22305910"/>
    <w:rsid w:val="227D2BB6"/>
    <w:rsid w:val="22833F45"/>
    <w:rsid w:val="228F6446"/>
    <w:rsid w:val="22BA1900"/>
    <w:rsid w:val="231373B4"/>
    <w:rsid w:val="234D49E5"/>
    <w:rsid w:val="23667803"/>
    <w:rsid w:val="239D2DE4"/>
    <w:rsid w:val="23EB7FF4"/>
    <w:rsid w:val="242332EA"/>
    <w:rsid w:val="246E5D62"/>
    <w:rsid w:val="249266C1"/>
    <w:rsid w:val="24A7216D"/>
    <w:rsid w:val="24E54A43"/>
    <w:rsid w:val="25056E93"/>
    <w:rsid w:val="251A7511"/>
    <w:rsid w:val="254A2AF8"/>
    <w:rsid w:val="25D43A88"/>
    <w:rsid w:val="25DE1BBE"/>
    <w:rsid w:val="25F27417"/>
    <w:rsid w:val="26190E48"/>
    <w:rsid w:val="26243349"/>
    <w:rsid w:val="26393298"/>
    <w:rsid w:val="265027A8"/>
    <w:rsid w:val="26C54B2C"/>
    <w:rsid w:val="26D90E40"/>
    <w:rsid w:val="271D6180"/>
    <w:rsid w:val="278B7B24"/>
    <w:rsid w:val="27952750"/>
    <w:rsid w:val="281318C7"/>
    <w:rsid w:val="281F64BE"/>
    <w:rsid w:val="282E04AF"/>
    <w:rsid w:val="283B46CA"/>
    <w:rsid w:val="284C509B"/>
    <w:rsid w:val="28814A83"/>
    <w:rsid w:val="28AD5878"/>
    <w:rsid w:val="294066EC"/>
    <w:rsid w:val="29837839"/>
    <w:rsid w:val="29962265"/>
    <w:rsid w:val="29C64C71"/>
    <w:rsid w:val="29E03853"/>
    <w:rsid w:val="2A551073"/>
    <w:rsid w:val="2B4329C2"/>
    <w:rsid w:val="2B7BA030"/>
    <w:rsid w:val="2BA13879"/>
    <w:rsid w:val="2BA271EA"/>
    <w:rsid w:val="2BBB64FD"/>
    <w:rsid w:val="2BFA0DD4"/>
    <w:rsid w:val="2C200A74"/>
    <w:rsid w:val="2C293467"/>
    <w:rsid w:val="2C2C3A4C"/>
    <w:rsid w:val="2C4958B7"/>
    <w:rsid w:val="2C581F9E"/>
    <w:rsid w:val="2C6E17C2"/>
    <w:rsid w:val="2C8E6BD9"/>
    <w:rsid w:val="2CA656EE"/>
    <w:rsid w:val="2CE37ABA"/>
    <w:rsid w:val="2CEB696E"/>
    <w:rsid w:val="2D443403"/>
    <w:rsid w:val="2D6501F7"/>
    <w:rsid w:val="2D713318"/>
    <w:rsid w:val="2DB15E0A"/>
    <w:rsid w:val="2E254102"/>
    <w:rsid w:val="2E4C78E1"/>
    <w:rsid w:val="2E5F7614"/>
    <w:rsid w:val="2E782484"/>
    <w:rsid w:val="2ED62833"/>
    <w:rsid w:val="2F012479"/>
    <w:rsid w:val="2F5C175D"/>
    <w:rsid w:val="2F8512FC"/>
    <w:rsid w:val="2FB120F1"/>
    <w:rsid w:val="2FB9C8E8"/>
    <w:rsid w:val="2FC17E5A"/>
    <w:rsid w:val="2FD07C23"/>
    <w:rsid w:val="30D7543E"/>
    <w:rsid w:val="30FD3114"/>
    <w:rsid w:val="31347932"/>
    <w:rsid w:val="313E79B5"/>
    <w:rsid w:val="316A69FC"/>
    <w:rsid w:val="31817CB4"/>
    <w:rsid w:val="319971D9"/>
    <w:rsid w:val="31B71515"/>
    <w:rsid w:val="31EE13DB"/>
    <w:rsid w:val="320876B2"/>
    <w:rsid w:val="326D7C16"/>
    <w:rsid w:val="32B06690"/>
    <w:rsid w:val="3316663B"/>
    <w:rsid w:val="33386686"/>
    <w:rsid w:val="337A4612"/>
    <w:rsid w:val="33997124"/>
    <w:rsid w:val="342D3D10"/>
    <w:rsid w:val="34AE2E07"/>
    <w:rsid w:val="34B166F0"/>
    <w:rsid w:val="34C46423"/>
    <w:rsid w:val="34E15373"/>
    <w:rsid w:val="35092088"/>
    <w:rsid w:val="353A4937"/>
    <w:rsid w:val="35BC359E"/>
    <w:rsid w:val="35F66AB0"/>
    <w:rsid w:val="363E3FB3"/>
    <w:rsid w:val="3679148F"/>
    <w:rsid w:val="36AC3612"/>
    <w:rsid w:val="36B97062"/>
    <w:rsid w:val="37390E3D"/>
    <w:rsid w:val="379540A7"/>
    <w:rsid w:val="37F787E5"/>
    <w:rsid w:val="38A26A7B"/>
    <w:rsid w:val="38B6408A"/>
    <w:rsid w:val="38E452E6"/>
    <w:rsid w:val="38E928FC"/>
    <w:rsid w:val="38F6791E"/>
    <w:rsid w:val="392576AC"/>
    <w:rsid w:val="39613467"/>
    <w:rsid w:val="397FE7F3"/>
    <w:rsid w:val="399A1E48"/>
    <w:rsid w:val="3A06128C"/>
    <w:rsid w:val="3AC802EF"/>
    <w:rsid w:val="3BD258C9"/>
    <w:rsid w:val="3BE21884"/>
    <w:rsid w:val="3BEF9290"/>
    <w:rsid w:val="3BF99133"/>
    <w:rsid w:val="3C0E6834"/>
    <w:rsid w:val="3C2A72E5"/>
    <w:rsid w:val="3C4B11D8"/>
    <w:rsid w:val="3C4D31A2"/>
    <w:rsid w:val="3C964B49"/>
    <w:rsid w:val="3C976199"/>
    <w:rsid w:val="3CAE2160"/>
    <w:rsid w:val="3CDAB506"/>
    <w:rsid w:val="3CEB7139"/>
    <w:rsid w:val="3D3A3646"/>
    <w:rsid w:val="3D5A3DC8"/>
    <w:rsid w:val="3D616163"/>
    <w:rsid w:val="3D866EB1"/>
    <w:rsid w:val="3DCD0562"/>
    <w:rsid w:val="3DE6565C"/>
    <w:rsid w:val="3E0E4BB3"/>
    <w:rsid w:val="3E1451A0"/>
    <w:rsid w:val="3E2B0588"/>
    <w:rsid w:val="3E4E4FAF"/>
    <w:rsid w:val="3E5E5824"/>
    <w:rsid w:val="3EA82B12"/>
    <w:rsid w:val="3ED03C16"/>
    <w:rsid w:val="3EEC4EF4"/>
    <w:rsid w:val="3EFF68DB"/>
    <w:rsid w:val="3F3348D1"/>
    <w:rsid w:val="3F526507"/>
    <w:rsid w:val="3F676E9F"/>
    <w:rsid w:val="3F854A01"/>
    <w:rsid w:val="3FB157F6"/>
    <w:rsid w:val="3FBB0422"/>
    <w:rsid w:val="3FBF4A8B"/>
    <w:rsid w:val="3FF59D74"/>
    <w:rsid w:val="3FF7EC26"/>
    <w:rsid w:val="3FFE250D"/>
    <w:rsid w:val="3FFF28C9"/>
    <w:rsid w:val="403A1C8F"/>
    <w:rsid w:val="406960D0"/>
    <w:rsid w:val="408614CE"/>
    <w:rsid w:val="42097B6B"/>
    <w:rsid w:val="422A188F"/>
    <w:rsid w:val="42F7B222"/>
    <w:rsid w:val="4340580E"/>
    <w:rsid w:val="438E5D43"/>
    <w:rsid w:val="439C056B"/>
    <w:rsid w:val="44056110"/>
    <w:rsid w:val="446600ED"/>
    <w:rsid w:val="452151CC"/>
    <w:rsid w:val="45542E15"/>
    <w:rsid w:val="45BB69AC"/>
    <w:rsid w:val="45E24D2C"/>
    <w:rsid w:val="46377A05"/>
    <w:rsid w:val="46611EB5"/>
    <w:rsid w:val="466F1F67"/>
    <w:rsid w:val="46E10EC7"/>
    <w:rsid w:val="472B0583"/>
    <w:rsid w:val="479E2B03"/>
    <w:rsid w:val="47FC782A"/>
    <w:rsid w:val="482C45B3"/>
    <w:rsid w:val="48847F4B"/>
    <w:rsid w:val="48E868C5"/>
    <w:rsid w:val="49787384"/>
    <w:rsid w:val="49D722FD"/>
    <w:rsid w:val="4A0B78D0"/>
    <w:rsid w:val="4A275032"/>
    <w:rsid w:val="4A315EB1"/>
    <w:rsid w:val="4A7162AD"/>
    <w:rsid w:val="4A7A23FB"/>
    <w:rsid w:val="4A7E7EDF"/>
    <w:rsid w:val="4B0C247A"/>
    <w:rsid w:val="4B425E9C"/>
    <w:rsid w:val="4B5C51AF"/>
    <w:rsid w:val="4B6E0A3F"/>
    <w:rsid w:val="4BB46D99"/>
    <w:rsid w:val="4BE12858"/>
    <w:rsid w:val="4C453E95"/>
    <w:rsid w:val="4C7402D7"/>
    <w:rsid w:val="4C996630"/>
    <w:rsid w:val="4CA010CC"/>
    <w:rsid w:val="4CDE0DD5"/>
    <w:rsid w:val="4D5D6FBD"/>
    <w:rsid w:val="4D93168E"/>
    <w:rsid w:val="4D9328B5"/>
    <w:rsid w:val="4DEF230B"/>
    <w:rsid w:val="4E1051FF"/>
    <w:rsid w:val="4E105D9F"/>
    <w:rsid w:val="4E1753BE"/>
    <w:rsid w:val="4E434405"/>
    <w:rsid w:val="4E947AA5"/>
    <w:rsid w:val="4EC97911"/>
    <w:rsid w:val="4EE549D4"/>
    <w:rsid w:val="4EFFD824"/>
    <w:rsid w:val="4F0040A4"/>
    <w:rsid w:val="4FB66238"/>
    <w:rsid w:val="4FE7C91E"/>
    <w:rsid w:val="4FFD5E06"/>
    <w:rsid w:val="501F0559"/>
    <w:rsid w:val="50243DC2"/>
    <w:rsid w:val="503D0C78"/>
    <w:rsid w:val="50461F8A"/>
    <w:rsid w:val="50610B72"/>
    <w:rsid w:val="50850D04"/>
    <w:rsid w:val="50E0418D"/>
    <w:rsid w:val="51024103"/>
    <w:rsid w:val="52B4767F"/>
    <w:rsid w:val="52C8137C"/>
    <w:rsid w:val="52D52C46"/>
    <w:rsid w:val="5384318E"/>
    <w:rsid w:val="53C733E2"/>
    <w:rsid w:val="53D35190"/>
    <w:rsid w:val="53F42A19"/>
    <w:rsid w:val="542720D3"/>
    <w:rsid w:val="54776580"/>
    <w:rsid w:val="55286102"/>
    <w:rsid w:val="553969A8"/>
    <w:rsid w:val="55472A2C"/>
    <w:rsid w:val="555925CB"/>
    <w:rsid w:val="556E620B"/>
    <w:rsid w:val="55BA31FE"/>
    <w:rsid w:val="55ED209A"/>
    <w:rsid w:val="55F14746"/>
    <w:rsid w:val="55FD133D"/>
    <w:rsid w:val="56494582"/>
    <w:rsid w:val="564C5E20"/>
    <w:rsid w:val="56724299"/>
    <w:rsid w:val="56941CA1"/>
    <w:rsid w:val="569A3030"/>
    <w:rsid w:val="56B714EC"/>
    <w:rsid w:val="56EB0C37"/>
    <w:rsid w:val="56EB388B"/>
    <w:rsid w:val="56F24C1A"/>
    <w:rsid w:val="574A2360"/>
    <w:rsid w:val="575E5E0B"/>
    <w:rsid w:val="57B1418D"/>
    <w:rsid w:val="57B86F5C"/>
    <w:rsid w:val="57E502DB"/>
    <w:rsid w:val="57EB54B4"/>
    <w:rsid w:val="580F5357"/>
    <w:rsid w:val="587A0A23"/>
    <w:rsid w:val="58A41F44"/>
    <w:rsid w:val="58AD704A"/>
    <w:rsid w:val="58BC728D"/>
    <w:rsid w:val="58BF6D7E"/>
    <w:rsid w:val="58DD3954"/>
    <w:rsid w:val="58E81E30"/>
    <w:rsid w:val="58E97957"/>
    <w:rsid w:val="59BA3AFB"/>
    <w:rsid w:val="59C11D81"/>
    <w:rsid w:val="5A0233C6"/>
    <w:rsid w:val="5A2570B4"/>
    <w:rsid w:val="5AE825BC"/>
    <w:rsid w:val="5AFF4033"/>
    <w:rsid w:val="5B0647F0"/>
    <w:rsid w:val="5B7E4CCE"/>
    <w:rsid w:val="5B871DD5"/>
    <w:rsid w:val="5BA67928"/>
    <w:rsid w:val="5BAA5AC3"/>
    <w:rsid w:val="5BED75C4"/>
    <w:rsid w:val="5C0F3B78"/>
    <w:rsid w:val="5C125416"/>
    <w:rsid w:val="5C2A2760"/>
    <w:rsid w:val="5C3212B1"/>
    <w:rsid w:val="5C9F6CAA"/>
    <w:rsid w:val="5CE84AF5"/>
    <w:rsid w:val="5D0E6410"/>
    <w:rsid w:val="5D172CE4"/>
    <w:rsid w:val="5D77FD92"/>
    <w:rsid w:val="5DAD3649"/>
    <w:rsid w:val="5DB926F8"/>
    <w:rsid w:val="5E0A4751"/>
    <w:rsid w:val="5E2D7CA8"/>
    <w:rsid w:val="5E5F0DE7"/>
    <w:rsid w:val="5E9345EC"/>
    <w:rsid w:val="5EAF519E"/>
    <w:rsid w:val="5ED52E57"/>
    <w:rsid w:val="5EF62DCD"/>
    <w:rsid w:val="5F886334"/>
    <w:rsid w:val="5F906D7E"/>
    <w:rsid w:val="5F984A82"/>
    <w:rsid w:val="5FA36AB1"/>
    <w:rsid w:val="5FBCF2A9"/>
    <w:rsid w:val="5FCC7AF6"/>
    <w:rsid w:val="5FDF5D4D"/>
    <w:rsid w:val="60805044"/>
    <w:rsid w:val="60CF20BF"/>
    <w:rsid w:val="60E653BF"/>
    <w:rsid w:val="61471C93"/>
    <w:rsid w:val="61686204"/>
    <w:rsid w:val="61761FA3"/>
    <w:rsid w:val="61970898"/>
    <w:rsid w:val="621974FF"/>
    <w:rsid w:val="629848C7"/>
    <w:rsid w:val="62A46946"/>
    <w:rsid w:val="62B42524"/>
    <w:rsid w:val="63870498"/>
    <w:rsid w:val="638C5AAE"/>
    <w:rsid w:val="638E4F43"/>
    <w:rsid w:val="63911317"/>
    <w:rsid w:val="63C4349A"/>
    <w:rsid w:val="6457430E"/>
    <w:rsid w:val="64C80D68"/>
    <w:rsid w:val="65630BAA"/>
    <w:rsid w:val="659C46CE"/>
    <w:rsid w:val="65BD2897"/>
    <w:rsid w:val="661C580F"/>
    <w:rsid w:val="663F44EB"/>
    <w:rsid w:val="66581E87"/>
    <w:rsid w:val="665E9C3E"/>
    <w:rsid w:val="66F145A6"/>
    <w:rsid w:val="671A618B"/>
    <w:rsid w:val="673B1CC5"/>
    <w:rsid w:val="67430B7A"/>
    <w:rsid w:val="67547182"/>
    <w:rsid w:val="675B2971"/>
    <w:rsid w:val="67BF46A4"/>
    <w:rsid w:val="67CF0A50"/>
    <w:rsid w:val="688D562B"/>
    <w:rsid w:val="68921DB9"/>
    <w:rsid w:val="68CF7175"/>
    <w:rsid w:val="69454135"/>
    <w:rsid w:val="694F1A58"/>
    <w:rsid w:val="699D0A15"/>
    <w:rsid w:val="69AE2C22"/>
    <w:rsid w:val="69C62543"/>
    <w:rsid w:val="69E81940"/>
    <w:rsid w:val="69FC018E"/>
    <w:rsid w:val="6A1F142A"/>
    <w:rsid w:val="6A242EE4"/>
    <w:rsid w:val="6A36612C"/>
    <w:rsid w:val="6A464C09"/>
    <w:rsid w:val="6A694D9B"/>
    <w:rsid w:val="6A7A14D6"/>
    <w:rsid w:val="6B4750DC"/>
    <w:rsid w:val="6B5D6DE9"/>
    <w:rsid w:val="6B7D0AFE"/>
    <w:rsid w:val="6BBE4C73"/>
    <w:rsid w:val="6BD12BF8"/>
    <w:rsid w:val="6BE5C4E8"/>
    <w:rsid w:val="6BFF9EA3"/>
    <w:rsid w:val="6C9DD15E"/>
    <w:rsid w:val="6C9F6852"/>
    <w:rsid w:val="6CE10C19"/>
    <w:rsid w:val="6D286848"/>
    <w:rsid w:val="6D3E250F"/>
    <w:rsid w:val="6D474B17"/>
    <w:rsid w:val="6D6C358C"/>
    <w:rsid w:val="6D997745"/>
    <w:rsid w:val="6DFFB7A4"/>
    <w:rsid w:val="6E1EB47D"/>
    <w:rsid w:val="6E22598D"/>
    <w:rsid w:val="6E5A0C83"/>
    <w:rsid w:val="6E963C85"/>
    <w:rsid w:val="6EBE0B6F"/>
    <w:rsid w:val="6EBF7AFF"/>
    <w:rsid w:val="6F45C5BB"/>
    <w:rsid w:val="6F6CBC66"/>
    <w:rsid w:val="6F6F075E"/>
    <w:rsid w:val="6F6FAB60"/>
    <w:rsid w:val="6FBE833D"/>
    <w:rsid w:val="6FC719EF"/>
    <w:rsid w:val="6FCF56A0"/>
    <w:rsid w:val="6FFD71A8"/>
    <w:rsid w:val="6FFE9F2E"/>
    <w:rsid w:val="70193DBA"/>
    <w:rsid w:val="703B2D36"/>
    <w:rsid w:val="709E4D77"/>
    <w:rsid w:val="70A320A2"/>
    <w:rsid w:val="70D5369E"/>
    <w:rsid w:val="71186BD3"/>
    <w:rsid w:val="71774E3E"/>
    <w:rsid w:val="719170B1"/>
    <w:rsid w:val="71D62D16"/>
    <w:rsid w:val="7265FFC4"/>
    <w:rsid w:val="72881A1C"/>
    <w:rsid w:val="72AA2619"/>
    <w:rsid w:val="72FC67AC"/>
    <w:rsid w:val="73357F10"/>
    <w:rsid w:val="73BD2794"/>
    <w:rsid w:val="73BF77DA"/>
    <w:rsid w:val="73D56FFD"/>
    <w:rsid w:val="7452714A"/>
    <w:rsid w:val="74561DE8"/>
    <w:rsid w:val="747607E0"/>
    <w:rsid w:val="74806F69"/>
    <w:rsid w:val="749E3893"/>
    <w:rsid w:val="74E03EAC"/>
    <w:rsid w:val="74EE517C"/>
    <w:rsid w:val="750951B1"/>
    <w:rsid w:val="7568637B"/>
    <w:rsid w:val="75F55735"/>
    <w:rsid w:val="7616632D"/>
    <w:rsid w:val="76B43A23"/>
    <w:rsid w:val="76BF3CE8"/>
    <w:rsid w:val="770E2F52"/>
    <w:rsid w:val="772B7660"/>
    <w:rsid w:val="775C1F10"/>
    <w:rsid w:val="776357F7"/>
    <w:rsid w:val="776808B4"/>
    <w:rsid w:val="776E4A05"/>
    <w:rsid w:val="776E579F"/>
    <w:rsid w:val="77AB7A6C"/>
    <w:rsid w:val="77BD1FF1"/>
    <w:rsid w:val="77D7CC43"/>
    <w:rsid w:val="77EF1DD9"/>
    <w:rsid w:val="78045B8D"/>
    <w:rsid w:val="784A1D68"/>
    <w:rsid w:val="787170D2"/>
    <w:rsid w:val="787B0064"/>
    <w:rsid w:val="78A747C5"/>
    <w:rsid w:val="78C064CE"/>
    <w:rsid w:val="78EC2E1F"/>
    <w:rsid w:val="791F1447"/>
    <w:rsid w:val="794F0342"/>
    <w:rsid w:val="799A287B"/>
    <w:rsid w:val="79C859CA"/>
    <w:rsid w:val="79E24222"/>
    <w:rsid w:val="7ACD6C80"/>
    <w:rsid w:val="7AD41DBD"/>
    <w:rsid w:val="7ADF5572"/>
    <w:rsid w:val="7AED727B"/>
    <w:rsid w:val="7B05641A"/>
    <w:rsid w:val="7B690757"/>
    <w:rsid w:val="7B9A4A9E"/>
    <w:rsid w:val="7BC35FD4"/>
    <w:rsid w:val="7BED9EB9"/>
    <w:rsid w:val="7BEDF424"/>
    <w:rsid w:val="7C143B33"/>
    <w:rsid w:val="7C3F595C"/>
    <w:rsid w:val="7C553B3B"/>
    <w:rsid w:val="7C66738C"/>
    <w:rsid w:val="7C8A4E29"/>
    <w:rsid w:val="7CA3413D"/>
    <w:rsid w:val="7CE34539"/>
    <w:rsid w:val="7D532D47"/>
    <w:rsid w:val="7DA261A2"/>
    <w:rsid w:val="7DAE9269"/>
    <w:rsid w:val="7DD722F0"/>
    <w:rsid w:val="7DEE709F"/>
    <w:rsid w:val="7DFFDEA0"/>
    <w:rsid w:val="7E2F1338"/>
    <w:rsid w:val="7E865AC4"/>
    <w:rsid w:val="7E9D05D9"/>
    <w:rsid w:val="7EE6B560"/>
    <w:rsid w:val="7EFC17D0"/>
    <w:rsid w:val="7F1081A3"/>
    <w:rsid w:val="7F405C73"/>
    <w:rsid w:val="7F4F9F71"/>
    <w:rsid w:val="7F59E88D"/>
    <w:rsid w:val="7F6D2292"/>
    <w:rsid w:val="7FB77B7F"/>
    <w:rsid w:val="7FBF13EC"/>
    <w:rsid w:val="7FF31BF4"/>
    <w:rsid w:val="7FFD2BB7"/>
    <w:rsid w:val="8FA43ECC"/>
    <w:rsid w:val="9F7FF47D"/>
    <w:rsid w:val="A7BF2D03"/>
    <w:rsid w:val="A9FB6962"/>
    <w:rsid w:val="AB5EFEF9"/>
    <w:rsid w:val="ABA100F6"/>
    <w:rsid w:val="B0FB953D"/>
    <w:rsid w:val="B1699B58"/>
    <w:rsid w:val="B37DF1CE"/>
    <w:rsid w:val="B3D7B541"/>
    <w:rsid w:val="B6DBDB72"/>
    <w:rsid w:val="B9670C76"/>
    <w:rsid w:val="B9B9DC7B"/>
    <w:rsid w:val="B9D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D1FBF"/>
  <w15:docId w15:val="{9407A6A9-B39B-4918-8C4E-0A0852FB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重庆市知识产权局</dc:title>
  <dc:creator>heguoqiang</dc:creator>
  <cp:lastModifiedBy>鲁鹃</cp:lastModifiedBy>
  <cp:revision>4</cp:revision>
  <cp:lastPrinted>2022-07-27T01:25:00Z</cp:lastPrinted>
  <dcterms:created xsi:type="dcterms:W3CDTF">2022-08-19T06:24:00Z</dcterms:created>
  <dcterms:modified xsi:type="dcterms:W3CDTF">2022-08-19T06:41:00Z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D2290F33B1A045B88692EEBA5C54A13C</vt:lpwstr>
  </property>
</Properties>
</file>