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39" w:rsidRDefault="00B13039" w:rsidP="006B02E7">
      <w:pPr>
        <w:adjustRightInd w:val="0"/>
        <w:snapToGrid w:val="0"/>
        <w:spacing w:line="600" w:lineRule="exact"/>
        <w:jc w:val="left"/>
        <w:rPr>
          <w:rFonts w:ascii="方正小标宋_GBK" w:eastAsia="方正小标宋_GBK"/>
          <w:sz w:val="32"/>
          <w:szCs w:val="32"/>
        </w:rPr>
      </w:pPr>
      <w:bookmarkStart w:id="0" w:name="_Hlk488739209"/>
      <w:r w:rsidRPr="00B13039">
        <w:rPr>
          <w:rFonts w:ascii="方正小标宋_GBK" w:eastAsia="方正小标宋_GBK" w:hint="eastAsia"/>
          <w:sz w:val="32"/>
          <w:szCs w:val="32"/>
        </w:rPr>
        <w:t>附件1</w:t>
      </w:r>
    </w:p>
    <w:p w:rsidR="00B13039" w:rsidRPr="00B13039" w:rsidRDefault="00B13039" w:rsidP="006B02E7">
      <w:pPr>
        <w:adjustRightInd w:val="0"/>
        <w:snapToGrid w:val="0"/>
        <w:spacing w:line="600" w:lineRule="exact"/>
        <w:jc w:val="left"/>
        <w:rPr>
          <w:rFonts w:ascii="方正小标宋_GBK" w:eastAsia="方正小标宋_GBK"/>
          <w:sz w:val="32"/>
          <w:szCs w:val="32"/>
        </w:rPr>
      </w:pPr>
    </w:p>
    <w:p w:rsidR="00F65265" w:rsidRPr="00F65265" w:rsidRDefault="000976C7" w:rsidP="006B02E7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</w:t>
      </w:r>
      <w:r w:rsidR="00F65265" w:rsidRPr="00F65265">
        <w:rPr>
          <w:rFonts w:ascii="方正小标宋_GBK" w:eastAsia="方正小标宋_GBK" w:hint="eastAsia"/>
          <w:sz w:val="44"/>
          <w:szCs w:val="44"/>
        </w:rPr>
        <w:t>高价值专利培育项目实施</w:t>
      </w:r>
      <w:bookmarkEnd w:id="0"/>
      <w:r w:rsidR="00F65265">
        <w:rPr>
          <w:rFonts w:ascii="方正小标宋_GBK" w:eastAsia="方正小标宋_GBK" w:hint="eastAsia"/>
          <w:sz w:val="44"/>
          <w:szCs w:val="44"/>
        </w:rPr>
        <w:t>细则</w:t>
      </w:r>
    </w:p>
    <w:p w:rsidR="00F65265" w:rsidRPr="00F05D01" w:rsidRDefault="000976C7" w:rsidP="006B02E7">
      <w:pPr>
        <w:adjustRightInd w:val="0"/>
        <w:snapToGrid w:val="0"/>
        <w:spacing w:line="600" w:lineRule="exact"/>
        <w:ind w:firstLineChars="200" w:firstLine="640"/>
        <w:jc w:val="center"/>
        <w:rPr>
          <w:rFonts w:ascii="方正楷体_GBK" w:eastAsia="方正楷体_GBK" w:hAnsi="Times New Roman" w:hint="eastAsia"/>
          <w:sz w:val="32"/>
          <w:szCs w:val="32"/>
        </w:rPr>
      </w:pPr>
      <w:r w:rsidRPr="00F05D01">
        <w:rPr>
          <w:rFonts w:ascii="方正楷体_GBK" w:eastAsia="方正楷体_GBK" w:hAnsi="Times New Roman" w:hint="eastAsia"/>
          <w:sz w:val="32"/>
          <w:szCs w:val="32"/>
        </w:rPr>
        <w:t>（征求意见稿）</w:t>
      </w:r>
    </w:p>
    <w:p w:rsidR="00B13039" w:rsidRDefault="00B13039" w:rsidP="006B02E7">
      <w:pPr>
        <w:adjustRightInd w:val="0"/>
        <w:snapToGrid w:val="0"/>
        <w:spacing w:line="600" w:lineRule="exact"/>
        <w:ind w:firstLineChars="200" w:firstLine="640"/>
        <w:jc w:val="center"/>
        <w:rPr>
          <w:rFonts w:ascii="方正黑体_GBK" w:eastAsia="方正黑体_GBK" w:hAnsi="Times New Roman"/>
          <w:sz w:val="32"/>
          <w:szCs w:val="32"/>
        </w:rPr>
      </w:pPr>
    </w:p>
    <w:p w:rsidR="00D75075" w:rsidRPr="00E73676" w:rsidRDefault="00DB0248" w:rsidP="006B02E7">
      <w:pPr>
        <w:adjustRightInd w:val="0"/>
        <w:snapToGrid w:val="0"/>
        <w:spacing w:line="600" w:lineRule="exact"/>
        <w:ind w:firstLineChars="200" w:firstLine="640"/>
        <w:jc w:val="center"/>
        <w:rPr>
          <w:rFonts w:ascii="方正黑体_GBK" w:eastAsia="方正黑体_GBK" w:hAnsi="Times New Roman"/>
          <w:sz w:val="32"/>
          <w:szCs w:val="32"/>
        </w:rPr>
      </w:pPr>
      <w:r w:rsidRPr="00E73676">
        <w:rPr>
          <w:rFonts w:ascii="方正黑体_GBK" w:eastAsia="方正黑体_GBK" w:hAnsi="Times New Roman" w:hint="eastAsia"/>
          <w:sz w:val="32"/>
          <w:szCs w:val="32"/>
        </w:rPr>
        <w:t>第一章 总</w:t>
      </w:r>
      <w:r w:rsidR="00D65C69" w:rsidRPr="00E73676">
        <w:rPr>
          <w:rFonts w:ascii="方正黑体_GBK" w:eastAsia="方正黑体_GBK" w:hAnsi="Times New Roman" w:hint="eastAsia"/>
          <w:sz w:val="32"/>
          <w:szCs w:val="32"/>
        </w:rPr>
        <w:t>则</w:t>
      </w:r>
    </w:p>
    <w:p w:rsidR="00F65265" w:rsidRDefault="00D75075" w:rsidP="006B02E7">
      <w:pPr>
        <w:adjustRightInd w:val="0"/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Pr="003744A3">
        <w:rPr>
          <w:rFonts w:ascii="Times New Roman" w:eastAsia="方正仿宋_GBK" w:hAnsi="Times New Roman"/>
          <w:b/>
          <w:sz w:val="32"/>
          <w:szCs w:val="32"/>
        </w:rPr>
        <w:t>一条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F65265">
        <w:rPr>
          <w:rFonts w:ascii="Times New Roman" w:eastAsia="方正仿宋_GBK" w:hAnsi="Times New Roman" w:hint="eastAsia"/>
          <w:sz w:val="32"/>
          <w:szCs w:val="32"/>
        </w:rPr>
        <w:t>为</w:t>
      </w:r>
      <w:r w:rsidR="006B41E1">
        <w:rPr>
          <w:rFonts w:ascii="Times New Roman" w:eastAsia="方正仿宋_GBK" w:hAnsi="Times New Roman" w:hint="eastAsia"/>
          <w:sz w:val="32"/>
          <w:szCs w:val="32"/>
        </w:rPr>
        <w:t>深入</w:t>
      </w:r>
      <w:r w:rsidR="006B41E1" w:rsidRPr="006B41E1">
        <w:rPr>
          <w:rFonts w:ascii="Times New Roman" w:eastAsia="方正仿宋_GBK" w:hAnsi="Times New Roman" w:hint="eastAsia"/>
          <w:sz w:val="32"/>
          <w:szCs w:val="32"/>
        </w:rPr>
        <w:t>实施高价值专利培育计划</w:t>
      </w:r>
      <w:r w:rsidR="006B41E1">
        <w:rPr>
          <w:rFonts w:ascii="Times New Roman" w:eastAsia="方正仿宋_GBK" w:hAnsi="Times New Roman" w:hint="eastAsia"/>
          <w:sz w:val="32"/>
          <w:szCs w:val="32"/>
        </w:rPr>
        <w:t>，</w:t>
      </w:r>
      <w:r w:rsidR="00A27853" w:rsidRPr="00AA6002">
        <w:rPr>
          <w:rFonts w:ascii="Times New Roman" w:eastAsia="方正仿宋_GBK" w:hAnsi="Times New Roman" w:hint="eastAsia"/>
          <w:sz w:val="32"/>
          <w:szCs w:val="32"/>
        </w:rPr>
        <w:t>规范</w:t>
      </w:r>
      <w:r w:rsidR="006B41E1">
        <w:rPr>
          <w:rFonts w:ascii="Times New Roman" w:eastAsia="方正仿宋_GBK" w:hAnsi="Times New Roman" w:hint="eastAsia"/>
          <w:sz w:val="32"/>
          <w:szCs w:val="32"/>
        </w:rPr>
        <w:t>重庆市</w:t>
      </w:r>
      <w:r w:rsidR="00A27853" w:rsidRPr="00AA6002">
        <w:rPr>
          <w:rFonts w:ascii="Times New Roman" w:eastAsia="方正仿宋_GBK" w:hAnsi="Times New Roman"/>
          <w:sz w:val="32"/>
          <w:szCs w:val="32"/>
        </w:rPr>
        <w:t>高价</w:t>
      </w:r>
      <w:r w:rsidR="00A27853">
        <w:rPr>
          <w:rFonts w:ascii="Times New Roman" w:eastAsia="方正仿宋_GBK" w:hAnsi="Times New Roman"/>
          <w:sz w:val="32"/>
          <w:szCs w:val="32"/>
        </w:rPr>
        <w:t>值</w:t>
      </w:r>
      <w:r w:rsidR="00A27853">
        <w:rPr>
          <w:rFonts w:ascii="Times New Roman" w:eastAsia="方正仿宋_GBK" w:hAnsi="Times New Roman" w:hint="eastAsia"/>
          <w:sz w:val="32"/>
          <w:szCs w:val="32"/>
        </w:rPr>
        <w:t>专利</w:t>
      </w:r>
      <w:r w:rsidR="00A27853">
        <w:rPr>
          <w:rFonts w:ascii="Times New Roman" w:eastAsia="方正仿宋_GBK" w:hAnsi="Times New Roman"/>
          <w:sz w:val="32"/>
          <w:szCs w:val="32"/>
        </w:rPr>
        <w:t>培育项目的管理，</w:t>
      </w:r>
      <w:r w:rsidR="00F65265">
        <w:rPr>
          <w:rFonts w:ascii="Times New Roman" w:eastAsia="方正仿宋_GBK" w:hAnsi="Times New Roman" w:hint="eastAsia"/>
          <w:sz w:val="32"/>
          <w:szCs w:val="32"/>
        </w:rPr>
        <w:t>根</w:t>
      </w:r>
      <w:r w:rsidR="002A4336">
        <w:rPr>
          <w:rFonts w:ascii="Times New Roman" w:eastAsia="方正仿宋_GBK" w:hAnsi="Times New Roman" w:hint="eastAsia"/>
          <w:sz w:val="32"/>
          <w:szCs w:val="32"/>
        </w:rPr>
        <w:t>据</w:t>
      </w:r>
      <w:r w:rsidR="002A4336" w:rsidRPr="002A4336">
        <w:rPr>
          <w:rFonts w:ascii="Times New Roman" w:eastAsia="方正仿宋_GBK" w:hAnsi="Times New Roman" w:hint="eastAsia"/>
          <w:sz w:val="32"/>
          <w:szCs w:val="32"/>
        </w:rPr>
        <w:t>《重庆市知识产权保护和运用“十四五”规划（</w:t>
      </w:r>
      <w:r w:rsidR="002A4336" w:rsidRPr="002A4336">
        <w:rPr>
          <w:rFonts w:ascii="Times New Roman" w:eastAsia="方正仿宋_GBK" w:hAnsi="Times New Roman" w:hint="eastAsia"/>
          <w:sz w:val="32"/>
          <w:szCs w:val="32"/>
        </w:rPr>
        <w:t>2021</w:t>
      </w:r>
      <w:r w:rsidR="002A4336" w:rsidRPr="002A4336">
        <w:rPr>
          <w:rFonts w:ascii="Times New Roman" w:eastAsia="方正仿宋_GBK" w:hAnsi="Times New Roman" w:hint="eastAsia"/>
          <w:sz w:val="32"/>
          <w:szCs w:val="32"/>
        </w:rPr>
        <w:t>—</w:t>
      </w:r>
      <w:r w:rsidR="002A4336" w:rsidRPr="002A4336">
        <w:rPr>
          <w:rFonts w:ascii="Times New Roman" w:eastAsia="方正仿宋_GBK" w:hAnsi="Times New Roman" w:hint="eastAsia"/>
          <w:sz w:val="32"/>
          <w:szCs w:val="32"/>
        </w:rPr>
        <w:t>2025</w:t>
      </w:r>
      <w:r w:rsidR="002A4336" w:rsidRPr="002A4336">
        <w:rPr>
          <w:rFonts w:ascii="Times New Roman" w:eastAsia="方正仿宋_GBK" w:hAnsi="Times New Roman" w:hint="eastAsia"/>
          <w:sz w:val="32"/>
          <w:szCs w:val="32"/>
        </w:rPr>
        <w:t>年）》</w:t>
      </w:r>
      <w:r w:rsidR="00A27853">
        <w:rPr>
          <w:rFonts w:ascii="Times New Roman" w:eastAsia="方正仿宋_GBK" w:hAnsi="Times New Roman" w:hint="eastAsia"/>
          <w:sz w:val="32"/>
          <w:szCs w:val="32"/>
        </w:rPr>
        <w:t>和</w:t>
      </w:r>
      <w:r w:rsidR="0011549F">
        <w:rPr>
          <w:rFonts w:ascii="方正仿宋_GBK" w:eastAsia="方正仿宋_GBK"/>
          <w:sz w:val="32"/>
        </w:rPr>
        <w:t>《</w:t>
      </w:r>
      <w:r w:rsidR="0011549F" w:rsidRPr="009B13E8">
        <w:rPr>
          <w:rFonts w:ascii="方正仿宋_GBK" w:eastAsia="方正仿宋_GBK" w:hint="eastAsia"/>
          <w:sz w:val="32"/>
        </w:rPr>
        <w:t>重庆市知识产权专项资金</w:t>
      </w:r>
      <w:r w:rsidR="0011549F">
        <w:rPr>
          <w:rFonts w:ascii="方正仿宋_GBK" w:eastAsia="方正仿宋_GBK" w:hint="eastAsia"/>
          <w:sz w:val="32"/>
        </w:rPr>
        <w:t>项目</w:t>
      </w:r>
      <w:r w:rsidR="0011549F" w:rsidRPr="009B13E8">
        <w:rPr>
          <w:rFonts w:ascii="方正仿宋_GBK" w:eastAsia="方正仿宋_GBK" w:hint="eastAsia"/>
          <w:sz w:val="32"/>
        </w:rPr>
        <w:t>管理办法</w:t>
      </w:r>
      <w:r w:rsidR="0011549F">
        <w:rPr>
          <w:rFonts w:ascii="方正仿宋_GBK" w:eastAsia="方正仿宋_GBK"/>
          <w:sz w:val="32"/>
        </w:rPr>
        <w:t>》</w:t>
      </w:r>
      <w:r w:rsidR="0011549F">
        <w:rPr>
          <w:rFonts w:ascii="Times New Roman" w:eastAsia="方正仿宋_GBK" w:hAnsi="Times New Roman"/>
          <w:sz w:val="32"/>
          <w:szCs w:val="32"/>
        </w:rPr>
        <w:t>，</w:t>
      </w:r>
      <w:r w:rsidR="00F65265">
        <w:rPr>
          <w:rFonts w:ascii="Times New Roman" w:eastAsia="方正仿宋_GBK" w:hAnsi="Times New Roman" w:hint="eastAsia"/>
          <w:sz w:val="32"/>
          <w:szCs w:val="32"/>
        </w:rPr>
        <w:t>制定本</w:t>
      </w:r>
      <w:r w:rsidR="00DF0D07">
        <w:rPr>
          <w:rFonts w:ascii="Times New Roman" w:eastAsia="方正仿宋_GBK" w:hAnsi="Times New Roman" w:hint="eastAsia"/>
          <w:sz w:val="32"/>
          <w:szCs w:val="32"/>
        </w:rPr>
        <w:t>实施</w:t>
      </w:r>
      <w:r w:rsidR="0011549F">
        <w:rPr>
          <w:rFonts w:ascii="Times New Roman" w:eastAsia="方正仿宋_GBK" w:hAnsi="Times New Roman" w:hint="eastAsia"/>
          <w:sz w:val="32"/>
          <w:szCs w:val="32"/>
        </w:rPr>
        <w:t>细则</w:t>
      </w:r>
      <w:r w:rsidR="00F6526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DF0D07" w:rsidRDefault="00DF0D07" w:rsidP="006B02E7">
      <w:pPr>
        <w:adjustRightInd w:val="0"/>
        <w:snapToGrid w:val="0"/>
        <w:spacing w:line="600" w:lineRule="exact"/>
        <w:ind w:firstLineChars="200" w:firstLine="643"/>
        <w:rPr>
          <w:rFonts w:ascii="方正仿宋_GBK" w:eastAsia="方正仿宋_GBK" w:hAnsi="微软雅黑"/>
          <w:color w:val="333333"/>
          <w:sz w:val="32"/>
          <w:szCs w:val="32"/>
          <w:lang w:val="en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Pr="003744A3">
        <w:rPr>
          <w:rFonts w:ascii="Times New Roman" w:eastAsia="方正仿宋_GBK" w:hAnsi="Times New Roman"/>
          <w:b/>
          <w:sz w:val="32"/>
          <w:szCs w:val="32"/>
        </w:rPr>
        <w:t>二</w:t>
      </w: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市知识产权局组织实施</w:t>
      </w:r>
      <w:r w:rsidR="004B0E46"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的</w:t>
      </w:r>
      <w:r w:rsidR="006B41E1"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重庆市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高价值专利</w:t>
      </w:r>
      <w:r>
        <w:rPr>
          <w:rFonts w:ascii="方正仿宋_GBK" w:eastAsia="方正仿宋_GBK" w:hAnsi="微软雅黑"/>
          <w:color w:val="333333"/>
          <w:sz w:val="32"/>
          <w:szCs w:val="32"/>
          <w:lang w:val="en"/>
        </w:rPr>
        <w:t>培育项目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适用本实施细则。</w:t>
      </w:r>
    </w:p>
    <w:p w:rsidR="002B6D01" w:rsidRDefault="002B6D01" w:rsidP="006B02E7">
      <w:pPr>
        <w:spacing w:line="600" w:lineRule="exact"/>
        <w:ind w:firstLineChars="200" w:firstLine="643"/>
        <w:rPr>
          <w:rFonts w:ascii="方正仿宋_GBK" w:eastAsia="方正仿宋_GBK" w:hAnsi="微软雅黑"/>
          <w:b/>
          <w:sz w:val="32"/>
          <w:szCs w:val="32"/>
          <w:lang w:val="en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Pr="003744A3">
        <w:rPr>
          <w:rFonts w:ascii="Times New Roman" w:eastAsia="方正仿宋_GBK" w:hAnsi="Times New Roman"/>
          <w:b/>
          <w:sz w:val="32"/>
          <w:szCs w:val="32"/>
        </w:rPr>
        <w:t>三条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3D5DBA">
        <w:rPr>
          <w:rFonts w:ascii="方正仿宋_GBK" w:eastAsia="方正仿宋_GBK" w:hint="eastAsia"/>
          <w:sz w:val="32"/>
          <w:szCs w:val="32"/>
        </w:rPr>
        <w:t>市知识产权局</w:t>
      </w:r>
      <w:r>
        <w:rPr>
          <w:rFonts w:ascii="方正仿宋_GBK" w:eastAsia="方正仿宋_GBK" w:hint="eastAsia"/>
          <w:sz w:val="32"/>
          <w:szCs w:val="32"/>
        </w:rPr>
        <w:t>对</w:t>
      </w:r>
      <w:r>
        <w:rPr>
          <w:rFonts w:ascii="方正仿宋_GBK" w:eastAsia="方正仿宋_GBK"/>
          <w:sz w:val="32"/>
          <w:szCs w:val="32"/>
        </w:rPr>
        <w:t>立项的</w:t>
      </w:r>
      <w:r w:rsidRPr="003D5DBA">
        <w:rPr>
          <w:rFonts w:ascii="方正仿宋_GBK" w:eastAsia="方正仿宋_GBK" w:hint="eastAsia"/>
          <w:sz w:val="32"/>
          <w:szCs w:val="32"/>
        </w:rPr>
        <w:t>高价值专利培育项目予以</w:t>
      </w:r>
      <w:r w:rsidR="0028156B">
        <w:rPr>
          <w:rFonts w:ascii="方正仿宋_GBK" w:eastAsia="方正仿宋_GBK" w:hint="eastAsia"/>
          <w:sz w:val="32"/>
          <w:szCs w:val="32"/>
        </w:rPr>
        <w:t>资金</w:t>
      </w:r>
      <w:r w:rsidRPr="003D5DBA">
        <w:rPr>
          <w:rFonts w:ascii="方正仿宋_GBK" w:eastAsia="方正仿宋_GBK" w:hint="eastAsia"/>
          <w:sz w:val="32"/>
          <w:szCs w:val="32"/>
        </w:rPr>
        <w:t>支持，每个项目50万元，采取“事前补助与事后补助”相结合的方式，项目立项</w:t>
      </w:r>
      <w:r>
        <w:rPr>
          <w:rFonts w:ascii="方正仿宋_GBK" w:eastAsia="方正仿宋_GBK" w:hint="eastAsia"/>
          <w:sz w:val="32"/>
          <w:szCs w:val="32"/>
        </w:rPr>
        <w:t>时</w:t>
      </w:r>
      <w:r w:rsidRPr="003D5DBA">
        <w:rPr>
          <w:rFonts w:ascii="方正仿宋_GBK" w:eastAsia="方正仿宋_GBK" w:hint="eastAsia"/>
          <w:sz w:val="32"/>
          <w:szCs w:val="32"/>
        </w:rPr>
        <w:t>给予</w:t>
      </w:r>
      <w:r>
        <w:rPr>
          <w:rFonts w:ascii="方正仿宋_GBK" w:eastAsia="方正仿宋_GBK" w:hint="eastAsia"/>
          <w:sz w:val="32"/>
          <w:szCs w:val="32"/>
        </w:rPr>
        <w:t>支持</w:t>
      </w:r>
      <w:r>
        <w:rPr>
          <w:rFonts w:ascii="方正仿宋_GBK" w:eastAsia="方正仿宋_GBK"/>
          <w:sz w:val="32"/>
          <w:szCs w:val="32"/>
        </w:rPr>
        <w:t>经费的</w:t>
      </w:r>
      <w:r w:rsidRPr="003D5DBA">
        <w:rPr>
          <w:rFonts w:ascii="方正仿宋_GBK" w:eastAsia="方正仿宋_GBK"/>
          <w:sz w:val="32"/>
          <w:szCs w:val="32"/>
        </w:rPr>
        <w:t>4</w:t>
      </w:r>
      <w:r w:rsidRPr="003D5DBA">
        <w:rPr>
          <w:rFonts w:ascii="方正仿宋_GBK" w:eastAsia="方正仿宋_GBK" w:hint="eastAsia"/>
          <w:sz w:val="32"/>
          <w:szCs w:val="32"/>
        </w:rPr>
        <w:t>0%，</w:t>
      </w:r>
      <w:r>
        <w:rPr>
          <w:rFonts w:ascii="方正仿宋_GBK" w:eastAsia="方正仿宋_GBK" w:hint="eastAsia"/>
          <w:sz w:val="32"/>
          <w:szCs w:val="32"/>
        </w:rPr>
        <w:t>结题</w:t>
      </w:r>
      <w:r w:rsidRPr="003D5DBA">
        <w:rPr>
          <w:rFonts w:ascii="方正仿宋_GBK" w:eastAsia="方正仿宋_GBK" w:hint="eastAsia"/>
          <w:sz w:val="32"/>
          <w:szCs w:val="32"/>
        </w:rPr>
        <w:t>验收通过后拨付剩余经费。</w:t>
      </w:r>
      <w:r w:rsidRPr="003D5DBA">
        <w:rPr>
          <w:rFonts w:ascii="方正仿宋_GBK" w:eastAsia="方正仿宋_GBK"/>
          <w:sz w:val="32"/>
          <w:szCs w:val="32"/>
        </w:rPr>
        <w:t>支持</w:t>
      </w:r>
      <w:r>
        <w:rPr>
          <w:rFonts w:ascii="方正仿宋_GBK" w:eastAsia="方正仿宋_GBK" w:hint="eastAsia"/>
          <w:sz w:val="32"/>
          <w:szCs w:val="32"/>
        </w:rPr>
        <w:t>项目</w:t>
      </w:r>
      <w:r w:rsidRPr="003D5DBA">
        <w:rPr>
          <w:rFonts w:ascii="方正仿宋_GBK" w:eastAsia="方正仿宋_GBK"/>
          <w:sz w:val="32"/>
          <w:szCs w:val="32"/>
        </w:rPr>
        <w:t>数量</w:t>
      </w:r>
      <w:r w:rsidRPr="003D5DBA">
        <w:rPr>
          <w:rFonts w:ascii="方正仿宋_GBK" w:eastAsia="方正仿宋_GBK" w:hint="eastAsia"/>
          <w:sz w:val="32"/>
          <w:szCs w:val="32"/>
        </w:rPr>
        <w:t>届时</w:t>
      </w:r>
      <w:proofErr w:type="gramStart"/>
      <w:r w:rsidRPr="003D5DBA">
        <w:rPr>
          <w:rFonts w:ascii="方正仿宋_GBK" w:eastAsia="方正仿宋_GBK"/>
          <w:sz w:val="32"/>
          <w:szCs w:val="32"/>
        </w:rPr>
        <w:t>视</w:t>
      </w:r>
      <w:r w:rsidRPr="003D5DBA">
        <w:rPr>
          <w:rFonts w:ascii="方正仿宋_GBK" w:eastAsia="方正仿宋_GBK" w:hint="eastAsia"/>
          <w:sz w:val="32"/>
          <w:szCs w:val="32"/>
        </w:rPr>
        <w:t>财政</w:t>
      </w:r>
      <w:proofErr w:type="gramEnd"/>
      <w:r w:rsidRPr="003D5DBA">
        <w:rPr>
          <w:rFonts w:ascii="方正仿宋_GBK" w:eastAsia="方正仿宋_GBK"/>
          <w:sz w:val="32"/>
          <w:szCs w:val="32"/>
        </w:rPr>
        <w:t>预算安排而定，原则上</w:t>
      </w:r>
      <w:r w:rsidR="00AA6002">
        <w:rPr>
          <w:rFonts w:ascii="方正仿宋_GBK" w:eastAsia="方正仿宋_GBK" w:hint="eastAsia"/>
          <w:sz w:val="32"/>
          <w:szCs w:val="32"/>
        </w:rPr>
        <w:t>每</w:t>
      </w:r>
      <w:r w:rsidR="00AA6002">
        <w:rPr>
          <w:rFonts w:ascii="方正仿宋_GBK" w:eastAsia="方正仿宋_GBK"/>
          <w:sz w:val="32"/>
          <w:szCs w:val="32"/>
        </w:rPr>
        <w:t>年</w:t>
      </w:r>
      <w:r w:rsidRPr="003D5DBA">
        <w:rPr>
          <w:rFonts w:ascii="方正仿宋_GBK" w:eastAsia="方正仿宋_GBK" w:hint="eastAsia"/>
          <w:sz w:val="32"/>
          <w:szCs w:val="32"/>
        </w:rPr>
        <w:t>不超过</w:t>
      </w:r>
      <w:r>
        <w:rPr>
          <w:rFonts w:ascii="方正仿宋_GBK" w:eastAsia="方正仿宋_GBK" w:hint="eastAsia"/>
          <w:sz w:val="32"/>
          <w:szCs w:val="32"/>
        </w:rPr>
        <w:t>10</w:t>
      </w:r>
      <w:r w:rsidRPr="003D5DBA">
        <w:rPr>
          <w:rFonts w:ascii="方正仿宋_GBK" w:eastAsia="方正仿宋_GBK" w:hint="eastAsia"/>
          <w:sz w:val="32"/>
          <w:szCs w:val="32"/>
        </w:rPr>
        <w:t>个。</w:t>
      </w:r>
    </w:p>
    <w:p w:rsidR="007A0DEF" w:rsidRPr="00C21F18" w:rsidRDefault="007A0DEF" w:rsidP="006B02E7">
      <w:pPr>
        <w:spacing w:line="600" w:lineRule="exact"/>
        <w:ind w:firstLineChars="200" w:firstLine="643"/>
        <w:rPr>
          <w:rFonts w:ascii="方正黑体_GBK" w:eastAsia="方正黑体_GBK"/>
          <w:b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="002B6D01" w:rsidRPr="003744A3">
        <w:rPr>
          <w:rFonts w:ascii="Times New Roman" w:eastAsia="方正仿宋_GBK" w:hAnsi="Times New Roman" w:hint="eastAsia"/>
          <w:b/>
          <w:sz w:val="32"/>
          <w:szCs w:val="32"/>
        </w:rPr>
        <w:t>四</w:t>
      </w: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Pr="0028156B">
        <w:rPr>
          <w:rFonts w:ascii="方正仿宋_GBK" w:eastAsia="方正仿宋_GBK" w:hAnsi="微软雅黑" w:hint="eastAsia"/>
          <w:sz w:val="32"/>
          <w:szCs w:val="32"/>
          <w:lang w:val="en"/>
        </w:rPr>
        <w:t xml:space="preserve"> 重点</w:t>
      </w:r>
      <w:r w:rsidRPr="0028156B">
        <w:rPr>
          <w:rFonts w:ascii="方正仿宋_GBK" w:eastAsia="方正仿宋_GBK" w:hAnsi="微软雅黑"/>
          <w:sz w:val="32"/>
          <w:szCs w:val="32"/>
          <w:lang w:val="en"/>
        </w:rPr>
        <w:t>支持</w:t>
      </w:r>
      <w:r w:rsidR="006D3892" w:rsidRPr="0028156B">
        <w:rPr>
          <w:rFonts w:ascii="方正仿宋_GBK" w:eastAsia="方正仿宋_GBK"/>
          <w:sz w:val="32"/>
          <w:szCs w:val="32"/>
        </w:rPr>
        <w:t>战略性新兴产业</w:t>
      </w:r>
      <w:r w:rsidR="006D3892" w:rsidRPr="0028156B">
        <w:rPr>
          <w:rFonts w:ascii="方正仿宋_GBK" w:eastAsia="方正仿宋_GBK" w:hint="eastAsia"/>
          <w:sz w:val="32"/>
          <w:szCs w:val="32"/>
        </w:rPr>
        <w:t>和</w:t>
      </w:r>
      <w:r w:rsidR="006D3892" w:rsidRPr="0028156B">
        <w:rPr>
          <w:rFonts w:ascii="方正仿宋_GBK" w:eastAsia="方正仿宋_GBK" w:hint="eastAsia"/>
          <w:bCs/>
          <w:sz w:val="32"/>
          <w:szCs w:val="32"/>
        </w:rPr>
        <w:t>“十四五”时期重庆制造业主要发展方向的</w:t>
      </w:r>
      <w:r w:rsidR="006D3892" w:rsidRPr="0028156B">
        <w:rPr>
          <w:rFonts w:ascii="方正仿宋_GBK" w:eastAsia="方正仿宋_GBK"/>
          <w:bCs/>
          <w:sz w:val="32"/>
          <w:szCs w:val="32"/>
        </w:rPr>
        <w:t>产业领域</w:t>
      </w:r>
      <w:r w:rsidR="006D3892" w:rsidRPr="0028156B">
        <w:rPr>
          <w:rFonts w:ascii="方正仿宋_GBK" w:eastAsia="方正仿宋_GBK" w:hint="eastAsia"/>
          <w:bCs/>
          <w:sz w:val="32"/>
          <w:szCs w:val="32"/>
        </w:rPr>
        <w:t>。</w:t>
      </w:r>
      <w:r w:rsidRPr="0028156B">
        <w:rPr>
          <w:rFonts w:ascii="方正仿宋_GBK" w:eastAsia="方正仿宋_GBK"/>
          <w:sz w:val="32"/>
          <w:szCs w:val="32"/>
        </w:rPr>
        <w:t>优先支持具有产业前瞻性</w:t>
      </w:r>
      <w:r w:rsidR="0028156B">
        <w:rPr>
          <w:rFonts w:ascii="方正仿宋_GBK" w:eastAsia="方正仿宋_GBK" w:hint="eastAsia"/>
          <w:sz w:val="32"/>
          <w:szCs w:val="32"/>
        </w:rPr>
        <w:t>的</w:t>
      </w:r>
      <w:r w:rsidRPr="0028156B">
        <w:rPr>
          <w:rFonts w:ascii="方正仿宋_GBK" w:eastAsia="方正仿宋_GBK"/>
          <w:sz w:val="32"/>
          <w:szCs w:val="32"/>
        </w:rPr>
        <w:t>技术</w:t>
      </w:r>
      <w:r w:rsidR="00C21F18" w:rsidRPr="0028156B">
        <w:rPr>
          <w:rFonts w:ascii="方正仿宋_GBK" w:eastAsia="方正仿宋_GBK" w:hint="eastAsia"/>
          <w:bCs/>
          <w:sz w:val="32"/>
          <w:szCs w:val="32"/>
        </w:rPr>
        <w:t>、</w:t>
      </w:r>
      <w:r w:rsidRPr="0028156B">
        <w:rPr>
          <w:rFonts w:ascii="方正仿宋_GBK" w:eastAsia="方正仿宋_GBK"/>
          <w:bCs/>
          <w:sz w:val="32"/>
          <w:szCs w:val="32"/>
        </w:rPr>
        <w:t>重大关</w:t>
      </w:r>
      <w:r w:rsidRPr="0028156B">
        <w:rPr>
          <w:rFonts w:ascii="方正仿宋_GBK" w:eastAsia="方正仿宋_GBK"/>
          <w:sz w:val="32"/>
          <w:szCs w:val="32"/>
        </w:rPr>
        <w:t>键核心</w:t>
      </w:r>
      <w:r w:rsidR="004B0E46" w:rsidRPr="0028156B">
        <w:rPr>
          <w:rFonts w:ascii="方正仿宋_GBK" w:eastAsia="方正仿宋_GBK"/>
          <w:sz w:val="32"/>
          <w:szCs w:val="32"/>
        </w:rPr>
        <w:t>攻关</w:t>
      </w:r>
      <w:r w:rsidRPr="0028156B">
        <w:rPr>
          <w:rFonts w:ascii="方正仿宋_GBK" w:eastAsia="方正仿宋_GBK"/>
          <w:sz w:val="32"/>
          <w:szCs w:val="32"/>
        </w:rPr>
        <w:t>技术</w:t>
      </w:r>
      <w:r w:rsidR="00C21F18" w:rsidRPr="0028156B">
        <w:rPr>
          <w:rFonts w:ascii="方正仿宋_GBK" w:eastAsia="方正仿宋_GBK" w:hint="eastAsia"/>
          <w:sz w:val="32"/>
          <w:szCs w:val="32"/>
        </w:rPr>
        <w:t>、正在</w:t>
      </w:r>
      <w:r w:rsidR="00C21F18" w:rsidRPr="0028156B">
        <w:rPr>
          <w:rFonts w:ascii="方正仿宋_GBK" w:eastAsia="方正仿宋_GBK"/>
          <w:sz w:val="32"/>
          <w:szCs w:val="32"/>
        </w:rPr>
        <w:t>实施中的</w:t>
      </w:r>
      <w:r w:rsidR="00C21F18" w:rsidRPr="0028156B">
        <w:rPr>
          <w:rFonts w:ascii="方正仿宋_GBK" w:eastAsia="方正仿宋_GBK" w:hint="eastAsia"/>
          <w:sz w:val="32"/>
          <w:szCs w:val="32"/>
        </w:rPr>
        <w:t>国家或市级重大科技攻关项目</w:t>
      </w:r>
      <w:r w:rsidR="00C21F18" w:rsidRPr="0028156B">
        <w:rPr>
          <w:rFonts w:ascii="方正仿宋_GBK" w:eastAsia="方正仿宋_GBK"/>
          <w:sz w:val="32"/>
          <w:szCs w:val="32"/>
        </w:rPr>
        <w:t>。</w:t>
      </w:r>
    </w:p>
    <w:p w:rsidR="007A0DEF" w:rsidRPr="00E73676" w:rsidRDefault="007A0DEF" w:rsidP="006B02E7">
      <w:pPr>
        <w:spacing w:line="600" w:lineRule="exact"/>
        <w:ind w:firstLineChars="200" w:firstLine="640"/>
        <w:jc w:val="center"/>
        <w:rPr>
          <w:rFonts w:ascii="方正黑体_GBK" w:eastAsia="方正黑体_GBK"/>
          <w:sz w:val="32"/>
          <w:szCs w:val="32"/>
        </w:rPr>
      </w:pPr>
      <w:r w:rsidRPr="00E73676">
        <w:rPr>
          <w:rFonts w:ascii="方正黑体_GBK" w:eastAsia="方正黑体_GBK" w:hint="eastAsia"/>
          <w:sz w:val="32"/>
          <w:szCs w:val="32"/>
        </w:rPr>
        <w:t>第二章 申报条件</w:t>
      </w:r>
    </w:p>
    <w:p w:rsidR="00E73676" w:rsidRDefault="00E73676" w:rsidP="006B02E7">
      <w:pPr>
        <w:adjustRightInd w:val="0"/>
        <w:snapToGrid w:val="0"/>
        <w:spacing w:line="600" w:lineRule="exact"/>
        <w:ind w:firstLineChars="200" w:firstLine="643"/>
        <w:rPr>
          <w:rFonts w:ascii="方正仿宋_GBK" w:eastAsia="方正仿宋_GBK" w:hAnsi="微软雅黑"/>
          <w:color w:val="333333"/>
          <w:sz w:val="32"/>
          <w:szCs w:val="32"/>
          <w:lang w:val="en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="00E23B8B" w:rsidRPr="003744A3">
        <w:rPr>
          <w:rFonts w:ascii="Times New Roman" w:eastAsia="方正仿宋_GBK" w:hAnsi="Times New Roman" w:hint="eastAsia"/>
          <w:b/>
          <w:sz w:val="32"/>
          <w:szCs w:val="32"/>
        </w:rPr>
        <w:t>五</w:t>
      </w:r>
      <w:r w:rsidRPr="003744A3">
        <w:rPr>
          <w:rFonts w:ascii="Times New Roman" w:eastAsia="方正仿宋_GBK" w:hAnsi="Times New Roman"/>
          <w:b/>
          <w:sz w:val="32"/>
          <w:szCs w:val="32"/>
        </w:rPr>
        <w:t>条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 xml:space="preserve"> 高价值专利</w:t>
      </w:r>
      <w:r>
        <w:rPr>
          <w:rFonts w:ascii="方正仿宋_GBK" w:eastAsia="方正仿宋_GBK" w:hAnsi="微软雅黑"/>
          <w:color w:val="333333"/>
          <w:sz w:val="32"/>
          <w:szCs w:val="32"/>
          <w:lang w:val="en"/>
        </w:rPr>
        <w:t>培育计划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项目的</w:t>
      </w:r>
      <w:r w:rsidR="0080742A"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申报主体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为重庆市行政区域内</w:t>
      </w:r>
      <w:r w:rsidR="00A27853"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登记注册的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具有独立法人资格的企业</w:t>
      </w:r>
      <w:r w:rsidR="0028156B"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或</w:t>
      </w:r>
      <w:r w:rsidR="0028156B">
        <w:rPr>
          <w:rFonts w:ascii="方正仿宋_GBK" w:eastAsia="方正仿宋_GBK" w:hAnsi="微软雅黑"/>
          <w:color w:val="333333"/>
          <w:sz w:val="32"/>
          <w:szCs w:val="32"/>
          <w:lang w:val="en"/>
        </w:rPr>
        <w:t>者市内</w:t>
      </w:r>
      <w:r w:rsidRPr="003D5DBA">
        <w:rPr>
          <w:rFonts w:ascii="方正仿宋_GBK" w:eastAsia="方正仿宋_GBK" w:hint="eastAsia"/>
          <w:sz w:val="32"/>
          <w:szCs w:val="32"/>
        </w:rPr>
        <w:t>高等</w:t>
      </w:r>
      <w:r w:rsidRPr="003D5DBA">
        <w:rPr>
          <w:rFonts w:ascii="方正仿宋_GBK" w:eastAsia="方正仿宋_GBK"/>
          <w:sz w:val="32"/>
          <w:szCs w:val="32"/>
        </w:rPr>
        <w:t>院校、</w:t>
      </w:r>
      <w:r w:rsidR="0028156B">
        <w:rPr>
          <w:rFonts w:ascii="方正仿宋_GBK" w:eastAsia="方正仿宋_GBK" w:hint="eastAsia"/>
          <w:sz w:val="32"/>
          <w:szCs w:val="32"/>
        </w:rPr>
        <w:t>科研院所等</w:t>
      </w:r>
      <w:r w:rsidR="0028156B">
        <w:rPr>
          <w:rFonts w:ascii="方正仿宋_GBK" w:eastAsia="方正仿宋_GBK"/>
          <w:sz w:val="32"/>
          <w:szCs w:val="32"/>
        </w:rPr>
        <w:t>科研</w:t>
      </w:r>
      <w:r w:rsidR="0028156B">
        <w:rPr>
          <w:rFonts w:ascii="方正仿宋_GBK" w:eastAsia="方正仿宋_GBK" w:hint="eastAsia"/>
          <w:sz w:val="32"/>
          <w:szCs w:val="32"/>
        </w:rPr>
        <w:t>机构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。</w:t>
      </w:r>
    </w:p>
    <w:p w:rsidR="00E73676" w:rsidRPr="00B45A9B" w:rsidRDefault="00E73676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D5DBA">
        <w:rPr>
          <w:rFonts w:ascii="方正仿宋_GBK" w:eastAsia="方正仿宋_GBK" w:hint="eastAsia"/>
          <w:sz w:val="32"/>
          <w:szCs w:val="32"/>
        </w:rPr>
        <w:t>企业作为申报主体</w:t>
      </w:r>
      <w:r w:rsidR="0080742A">
        <w:rPr>
          <w:rFonts w:ascii="方正仿宋_GBK" w:eastAsia="方正仿宋_GBK" w:hint="eastAsia"/>
          <w:sz w:val="32"/>
          <w:szCs w:val="32"/>
        </w:rPr>
        <w:t>时</w:t>
      </w:r>
      <w:r w:rsidRPr="003D5DBA">
        <w:rPr>
          <w:rFonts w:ascii="方正仿宋_GBK" w:eastAsia="方正仿宋_GBK" w:hint="eastAsia"/>
          <w:sz w:val="32"/>
          <w:szCs w:val="32"/>
        </w:rPr>
        <w:t>，</w:t>
      </w:r>
      <w:r w:rsidRPr="000976C7">
        <w:rPr>
          <w:rFonts w:ascii="方正仿宋_GBK" w:eastAsia="方正仿宋_GBK" w:hint="eastAsia"/>
          <w:sz w:val="32"/>
          <w:szCs w:val="32"/>
        </w:rPr>
        <w:t>鼓励与</w:t>
      </w:r>
      <w:r w:rsidR="0080742A" w:rsidRPr="000976C7">
        <w:rPr>
          <w:rFonts w:ascii="方正仿宋_GBK" w:eastAsia="方正仿宋_GBK" w:hint="eastAsia"/>
          <w:sz w:val="32"/>
          <w:szCs w:val="32"/>
        </w:rPr>
        <w:t>产业链</w:t>
      </w:r>
      <w:r w:rsidRPr="000976C7">
        <w:rPr>
          <w:rFonts w:ascii="方正仿宋_GBK" w:eastAsia="方正仿宋_GBK" w:hint="eastAsia"/>
          <w:sz w:val="32"/>
          <w:szCs w:val="32"/>
        </w:rPr>
        <w:t>上下游或申报技术领域相关联的</w:t>
      </w:r>
      <w:r w:rsidR="0080742A" w:rsidRPr="000976C7">
        <w:rPr>
          <w:rFonts w:ascii="方正仿宋_GBK" w:eastAsia="方正仿宋_GBK" w:hint="eastAsia"/>
          <w:sz w:val="32"/>
          <w:szCs w:val="32"/>
        </w:rPr>
        <w:t>企业</w:t>
      </w:r>
      <w:r w:rsidR="0080742A" w:rsidRPr="000976C7">
        <w:rPr>
          <w:rFonts w:ascii="方正仿宋_GBK" w:eastAsia="方正仿宋_GBK"/>
          <w:sz w:val="32"/>
          <w:szCs w:val="32"/>
        </w:rPr>
        <w:t>、</w:t>
      </w:r>
      <w:r w:rsidR="0080742A" w:rsidRPr="000976C7">
        <w:rPr>
          <w:rFonts w:ascii="方正仿宋_GBK" w:eastAsia="方正仿宋_GBK" w:hint="eastAsia"/>
          <w:sz w:val="32"/>
          <w:szCs w:val="32"/>
        </w:rPr>
        <w:t>高等</w:t>
      </w:r>
      <w:r w:rsidR="0080742A" w:rsidRPr="000976C7">
        <w:rPr>
          <w:rFonts w:ascii="方正仿宋_GBK" w:eastAsia="方正仿宋_GBK"/>
          <w:sz w:val="32"/>
          <w:szCs w:val="32"/>
        </w:rPr>
        <w:t>院校</w:t>
      </w:r>
      <w:r w:rsidRPr="000976C7">
        <w:rPr>
          <w:rFonts w:ascii="方正仿宋_GBK" w:eastAsia="方正仿宋_GBK" w:hint="eastAsia"/>
          <w:sz w:val="32"/>
          <w:szCs w:val="32"/>
        </w:rPr>
        <w:t>、</w:t>
      </w:r>
      <w:r w:rsidR="0080742A" w:rsidRPr="000976C7">
        <w:rPr>
          <w:rFonts w:ascii="方正仿宋_GBK" w:eastAsia="方正仿宋_GBK" w:hint="eastAsia"/>
          <w:sz w:val="32"/>
          <w:szCs w:val="32"/>
        </w:rPr>
        <w:t>科研</w:t>
      </w:r>
      <w:r w:rsidRPr="000976C7">
        <w:rPr>
          <w:rFonts w:ascii="方正仿宋_GBK" w:eastAsia="方正仿宋_GBK" w:hint="eastAsia"/>
          <w:sz w:val="32"/>
          <w:szCs w:val="32"/>
        </w:rPr>
        <w:t>院所等</w:t>
      </w:r>
      <w:r w:rsidRPr="000976C7">
        <w:rPr>
          <w:rFonts w:ascii="方正仿宋_GBK" w:eastAsia="方正仿宋_GBK"/>
          <w:sz w:val="32"/>
          <w:szCs w:val="32"/>
        </w:rPr>
        <w:t>机构</w:t>
      </w:r>
      <w:r w:rsidRPr="000976C7">
        <w:rPr>
          <w:rFonts w:ascii="方正仿宋_GBK" w:eastAsia="方正仿宋_GBK" w:hint="eastAsia"/>
          <w:sz w:val="32"/>
          <w:szCs w:val="32"/>
        </w:rPr>
        <w:t>联合申报；高</w:t>
      </w:r>
      <w:r w:rsidR="0080742A" w:rsidRPr="000976C7">
        <w:rPr>
          <w:rFonts w:ascii="方正仿宋_GBK" w:eastAsia="方正仿宋_GBK" w:hint="eastAsia"/>
          <w:sz w:val="32"/>
          <w:szCs w:val="32"/>
        </w:rPr>
        <w:t>等</w:t>
      </w:r>
      <w:r w:rsidR="0080742A" w:rsidRPr="000976C7">
        <w:rPr>
          <w:rFonts w:ascii="方正仿宋_GBK" w:eastAsia="方正仿宋_GBK"/>
          <w:sz w:val="32"/>
          <w:szCs w:val="32"/>
        </w:rPr>
        <w:t>院</w:t>
      </w:r>
      <w:r w:rsidRPr="000976C7">
        <w:rPr>
          <w:rFonts w:ascii="方正仿宋_GBK" w:eastAsia="方正仿宋_GBK" w:hint="eastAsia"/>
          <w:sz w:val="32"/>
          <w:szCs w:val="32"/>
        </w:rPr>
        <w:t>校、科研院所作为申报主体</w:t>
      </w:r>
      <w:r w:rsidR="0080742A" w:rsidRPr="000976C7">
        <w:rPr>
          <w:rFonts w:ascii="方正仿宋_GBK" w:eastAsia="方正仿宋_GBK" w:hint="eastAsia"/>
          <w:sz w:val="32"/>
          <w:szCs w:val="32"/>
        </w:rPr>
        <w:t>时</w:t>
      </w:r>
      <w:r w:rsidRPr="000976C7">
        <w:rPr>
          <w:rFonts w:ascii="方正仿宋_GBK" w:eastAsia="方正仿宋_GBK" w:hint="eastAsia"/>
          <w:sz w:val="32"/>
          <w:szCs w:val="32"/>
        </w:rPr>
        <w:t>，需</w:t>
      </w:r>
      <w:r w:rsidR="0080742A" w:rsidRPr="000976C7">
        <w:rPr>
          <w:rFonts w:ascii="方正仿宋_GBK" w:eastAsia="方正仿宋_GBK" w:hint="eastAsia"/>
          <w:sz w:val="32"/>
          <w:szCs w:val="32"/>
        </w:rPr>
        <w:t>与</w:t>
      </w:r>
      <w:r w:rsidR="0080742A" w:rsidRPr="000976C7">
        <w:rPr>
          <w:rFonts w:ascii="方正仿宋_GBK" w:eastAsia="方正仿宋_GBK"/>
          <w:sz w:val="32"/>
          <w:szCs w:val="32"/>
        </w:rPr>
        <w:t>相关领域</w:t>
      </w:r>
      <w:r w:rsidR="0080742A" w:rsidRPr="000976C7">
        <w:rPr>
          <w:rFonts w:ascii="方正仿宋_GBK" w:eastAsia="方正仿宋_GBK" w:hint="eastAsia"/>
          <w:sz w:val="32"/>
          <w:szCs w:val="32"/>
        </w:rPr>
        <w:t>的</w:t>
      </w:r>
      <w:r w:rsidRPr="000976C7">
        <w:rPr>
          <w:rFonts w:ascii="方正仿宋_GBK" w:eastAsia="方正仿宋_GBK" w:hint="eastAsia"/>
          <w:sz w:val="32"/>
          <w:szCs w:val="32"/>
        </w:rPr>
        <w:t>企业</w:t>
      </w:r>
      <w:r w:rsidR="0080742A" w:rsidRPr="000976C7">
        <w:rPr>
          <w:rFonts w:ascii="方正仿宋_GBK" w:eastAsia="方正仿宋_GBK" w:hint="eastAsia"/>
          <w:sz w:val="32"/>
          <w:szCs w:val="32"/>
        </w:rPr>
        <w:t>联合</w:t>
      </w:r>
      <w:r w:rsidRPr="000976C7">
        <w:rPr>
          <w:rFonts w:ascii="方正仿宋_GBK" w:eastAsia="方正仿宋_GBK" w:hint="eastAsia"/>
          <w:sz w:val="32"/>
          <w:szCs w:val="32"/>
        </w:rPr>
        <w:t>申报。鼓励申报主体</w:t>
      </w:r>
      <w:r w:rsidR="0080742A" w:rsidRPr="000976C7">
        <w:rPr>
          <w:rFonts w:ascii="方正仿宋_GBK" w:eastAsia="方正仿宋_GBK" w:hint="eastAsia"/>
          <w:sz w:val="32"/>
          <w:szCs w:val="32"/>
        </w:rPr>
        <w:t>与</w:t>
      </w:r>
      <w:r w:rsidRPr="000976C7">
        <w:rPr>
          <w:rFonts w:ascii="方正仿宋_GBK" w:eastAsia="方正仿宋_GBK" w:hint="eastAsia"/>
          <w:sz w:val="32"/>
          <w:szCs w:val="32"/>
        </w:rPr>
        <w:t>优质</w:t>
      </w:r>
      <w:r w:rsidRPr="00B45A9B">
        <w:rPr>
          <w:rFonts w:ascii="方正仿宋_GBK" w:eastAsia="方正仿宋_GBK" w:hint="eastAsia"/>
          <w:sz w:val="32"/>
          <w:szCs w:val="32"/>
        </w:rPr>
        <w:t>知识产权服务机构</w:t>
      </w:r>
      <w:r w:rsidR="0080742A">
        <w:rPr>
          <w:rFonts w:ascii="方正仿宋_GBK" w:eastAsia="方正仿宋_GBK" w:hint="eastAsia"/>
          <w:sz w:val="32"/>
          <w:szCs w:val="32"/>
        </w:rPr>
        <w:t>联合</w:t>
      </w:r>
      <w:r w:rsidRPr="00B45A9B">
        <w:rPr>
          <w:rFonts w:ascii="方正仿宋_GBK" w:eastAsia="方正仿宋_GBK" w:hint="eastAsia"/>
          <w:sz w:val="32"/>
          <w:szCs w:val="32"/>
        </w:rPr>
        <w:t>申报。</w:t>
      </w:r>
    </w:p>
    <w:p w:rsidR="00B45A9B" w:rsidRPr="00B45A9B" w:rsidRDefault="007A0DEF" w:rsidP="006B02E7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="00E23B8B" w:rsidRPr="003744A3">
        <w:rPr>
          <w:rFonts w:ascii="Times New Roman" w:eastAsia="方正仿宋_GBK" w:hAnsi="Times New Roman" w:hint="eastAsia"/>
          <w:b/>
          <w:sz w:val="32"/>
          <w:szCs w:val="32"/>
        </w:rPr>
        <w:t>六</w:t>
      </w: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Pr="00B45A9B">
        <w:rPr>
          <w:rFonts w:ascii="方正仿宋_GBK" w:eastAsia="方正仿宋_GBK" w:hint="eastAsia"/>
          <w:sz w:val="32"/>
          <w:szCs w:val="32"/>
        </w:rPr>
        <w:t xml:space="preserve"> 企业作为申报主体的，应</w:t>
      </w:r>
      <w:r w:rsidR="00B45A9B" w:rsidRPr="00B45A9B">
        <w:rPr>
          <w:rFonts w:ascii="方正仿宋_GBK" w:eastAsia="方正仿宋_GBK" w:hint="eastAsia"/>
          <w:sz w:val="32"/>
          <w:szCs w:val="32"/>
        </w:rPr>
        <w:t>同时</w:t>
      </w:r>
      <w:r w:rsidRPr="00B45A9B">
        <w:rPr>
          <w:rFonts w:ascii="方正仿宋_GBK" w:eastAsia="方正仿宋_GBK" w:hint="eastAsia"/>
          <w:sz w:val="32"/>
          <w:szCs w:val="32"/>
        </w:rPr>
        <w:t>具备以下条件：</w:t>
      </w:r>
    </w:p>
    <w:p w:rsidR="00B45A9B" w:rsidRDefault="00B45A9B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45A9B">
        <w:rPr>
          <w:rFonts w:ascii="方正仿宋_GBK" w:eastAsia="方正仿宋_GBK" w:hint="eastAsia"/>
          <w:sz w:val="32"/>
          <w:szCs w:val="32"/>
        </w:rPr>
        <w:t>（一）</w:t>
      </w:r>
      <w:r w:rsidR="007A0DEF" w:rsidRPr="003D5DBA">
        <w:rPr>
          <w:rFonts w:ascii="方正仿宋_GBK" w:eastAsia="方正仿宋_GBK" w:hint="eastAsia"/>
          <w:sz w:val="32"/>
          <w:szCs w:val="32"/>
        </w:rPr>
        <w:t>在相关技术领域研发水平处于行业领先地位，</w:t>
      </w:r>
      <w:r w:rsidR="00B25CA3">
        <w:rPr>
          <w:rFonts w:ascii="方正仿宋_GBK" w:eastAsia="方正仿宋_GBK" w:hint="eastAsia"/>
          <w:sz w:val="32"/>
          <w:szCs w:val="32"/>
        </w:rPr>
        <w:t>属于</w:t>
      </w:r>
      <w:r w:rsidR="00B25CA3">
        <w:rPr>
          <w:rFonts w:ascii="方正仿宋_GBK" w:eastAsia="方正仿宋_GBK"/>
          <w:sz w:val="32"/>
          <w:szCs w:val="32"/>
        </w:rPr>
        <w:t>行业龙头或领军企业，</w:t>
      </w:r>
      <w:r w:rsidR="00B25CA3">
        <w:rPr>
          <w:rFonts w:ascii="方正仿宋_GBK" w:eastAsia="方正仿宋_GBK" w:hint="eastAsia"/>
          <w:sz w:val="32"/>
          <w:szCs w:val="32"/>
        </w:rPr>
        <w:t>正在开展</w:t>
      </w:r>
      <w:r w:rsidR="007A0DEF" w:rsidRPr="003D5DBA">
        <w:rPr>
          <w:rFonts w:ascii="方正仿宋_GBK" w:eastAsia="方正仿宋_GBK" w:hint="eastAsia"/>
          <w:sz w:val="32"/>
          <w:szCs w:val="32"/>
        </w:rPr>
        <w:t>关键核心</w:t>
      </w:r>
      <w:r w:rsidR="00A139E0">
        <w:rPr>
          <w:rFonts w:ascii="方正仿宋_GBK" w:eastAsia="方正仿宋_GBK" w:hint="eastAsia"/>
          <w:sz w:val="32"/>
          <w:szCs w:val="32"/>
        </w:rPr>
        <w:t>技术</w:t>
      </w:r>
      <w:proofErr w:type="gramStart"/>
      <w:r w:rsidR="00A139E0">
        <w:rPr>
          <w:rFonts w:ascii="方正仿宋_GBK" w:eastAsia="方正仿宋_GBK" w:hint="eastAsia"/>
          <w:sz w:val="32"/>
          <w:szCs w:val="32"/>
        </w:rPr>
        <w:t>研发</w:t>
      </w:r>
      <w:r w:rsidR="007A0DEF" w:rsidRPr="003D5DBA">
        <w:rPr>
          <w:rFonts w:ascii="方正仿宋_GBK" w:eastAsia="方正仿宋_GBK" w:hint="eastAsia"/>
          <w:sz w:val="32"/>
          <w:szCs w:val="32"/>
        </w:rPr>
        <w:t>且</w:t>
      </w:r>
      <w:proofErr w:type="gramEnd"/>
      <w:r w:rsidR="007A0DEF" w:rsidRPr="003D5DBA">
        <w:rPr>
          <w:rFonts w:ascii="方正仿宋_GBK" w:eastAsia="方正仿宋_GBK" w:hint="eastAsia"/>
          <w:sz w:val="32"/>
          <w:szCs w:val="32"/>
        </w:rPr>
        <w:t>已取得一定成果。</w:t>
      </w:r>
      <w:r w:rsidR="0028156B" w:rsidRPr="003D5DBA">
        <w:rPr>
          <w:rFonts w:ascii="方正仿宋_GBK" w:eastAsia="方正仿宋_GBK" w:hint="eastAsia"/>
          <w:sz w:val="32"/>
          <w:szCs w:val="32"/>
        </w:rPr>
        <w:t>拥有</w:t>
      </w:r>
      <w:r w:rsidR="0028156B" w:rsidRPr="003D5DBA">
        <w:rPr>
          <w:rFonts w:ascii="方正仿宋_GBK" w:eastAsia="方正仿宋_GBK"/>
          <w:sz w:val="32"/>
          <w:szCs w:val="32"/>
        </w:rPr>
        <w:t>有效</w:t>
      </w:r>
      <w:r w:rsidR="0028156B" w:rsidRPr="003D5DBA">
        <w:rPr>
          <w:rFonts w:ascii="方正仿宋_GBK" w:eastAsia="方正仿宋_GBK" w:hint="eastAsia"/>
          <w:sz w:val="32"/>
          <w:szCs w:val="32"/>
        </w:rPr>
        <w:t>发明</w:t>
      </w:r>
      <w:r w:rsidR="0028156B" w:rsidRPr="003D5DBA">
        <w:rPr>
          <w:rFonts w:ascii="方正仿宋_GBK" w:eastAsia="方正仿宋_GBK"/>
          <w:sz w:val="32"/>
          <w:szCs w:val="32"/>
        </w:rPr>
        <w:t>专利</w:t>
      </w:r>
      <w:r w:rsidR="0028156B">
        <w:rPr>
          <w:rFonts w:ascii="方正仿宋_GBK" w:eastAsia="方正仿宋_GBK" w:hint="eastAsia"/>
          <w:sz w:val="32"/>
          <w:szCs w:val="32"/>
        </w:rPr>
        <w:t>5</w:t>
      </w:r>
      <w:r w:rsidR="0028156B" w:rsidRPr="003D5DBA">
        <w:rPr>
          <w:rFonts w:ascii="方正仿宋_GBK" w:eastAsia="方正仿宋_GBK" w:hint="eastAsia"/>
          <w:sz w:val="32"/>
          <w:szCs w:val="32"/>
        </w:rPr>
        <w:t>件</w:t>
      </w:r>
      <w:r w:rsidR="0028156B">
        <w:rPr>
          <w:rFonts w:ascii="方正仿宋_GBK" w:eastAsia="方正仿宋_GBK" w:hint="eastAsia"/>
          <w:sz w:val="32"/>
          <w:szCs w:val="32"/>
        </w:rPr>
        <w:t>及</w:t>
      </w:r>
      <w:r w:rsidR="0028156B" w:rsidRPr="003D5DBA">
        <w:rPr>
          <w:rFonts w:ascii="方正仿宋_GBK" w:eastAsia="方正仿宋_GBK" w:hint="eastAsia"/>
          <w:sz w:val="32"/>
          <w:szCs w:val="32"/>
        </w:rPr>
        <w:t>以上</w:t>
      </w:r>
      <w:r w:rsidR="0028156B">
        <w:rPr>
          <w:rFonts w:ascii="方正仿宋_GBK" w:eastAsia="方正仿宋_GBK" w:hint="eastAsia"/>
          <w:sz w:val="32"/>
          <w:szCs w:val="32"/>
        </w:rPr>
        <w:t>。</w:t>
      </w:r>
    </w:p>
    <w:p w:rsidR="0080742A" w:rsidRPr="0080742A" w:rsidRDefault="0080742A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研发</w:t>
      </w:r>
      <w:r>
        <w:rPr>
          <w:rFonts w:ascii="方正仿宋_GBK" w:eastAsia="方正仿宋_GBK"/>
          <w:sz w:val="32"/>
          <w:szCs w:val="32"/>
        </w:rPr>
        <w:t>投入稳定，经营状况良好。</w:t>
      </w:r>
    </w:p>
    <w:p w:rsidR="007A0DEF" w:rsidRDefault="00B45A9B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B25CA3">
        <w:rPr>
          <w:rFonts w:ascii="方正仿宋_GBK" w:eastAsia="方正仿宋_GBK" w:hint="eastAsia"/>
          <w:sz w:val="32"/>
          <w:szCs w:val="32"/>
        </w:rPr>
        <w:t>三</w:t>
      </w:r>
      <w:r>
        <w:rPr>
          <w:rFonts w:ascii="方正仿宋_GBK" w:eastAsia="方正仿宋_GBK"/>
          <w:sz w:val="32"/>
          <w:szCs w:val="32"/>
        </w:rPr>
        <w:t>）</w:t>
      </w:r>
      <w:r w:rsidR="00C21F18">
        <w:rPr>
          <w:rFonts w:ascii="方正仿宋_GBK" w:eastAsia="方正仿宋_GBK" w:hint="eastAsia"/>
          <w:sz w:val="32"/>
          <w:szCs w:val="32"/>
        </w:rPr>
        <w:t>知识产权基础</w:t>
      </w:r>
      <w:r w:rsidR="0080742A">
        <w:rPr>
          <w:rFonts w:ascii="方正仿宋_GBK" w:eastAsia="方正仿宋_GBK" w:hint="eastAsia"/>
          <w:sz w:val="32"/>
          <w:szCs w:val="32"/>
        </w:rPr>
        <w:t>好</w:t>
      </w:r>
      <w:r w:rsidR="00C21F18">
        <w:rPr>
          <w:rFonts w:ascii="方正仿宋_GBK" w:eastAsia="方正仿宋_GBK" w:hint="eastAsia"/>
          <w:sz w:val="32"/>
          <w:szCs w:val="32"/>
        </w:rPr>
        <w:t>，</w:t>
      </w:r>
      <w:r w:rsidR="007A0DEF" w:rsidRPr="003D5DBA">
        <w:rPr>
          <w:rFonts w:ascii="方正仿宋_GBK" w:eastAsia="方正仿宋_GBK" w:hint="eastAsia"/>
          <w:sz w:val="32"/>
          <w:szCs w:val="32"/>
        </w:rPr>
        <w:t>知识产权管理制度</w:t>
      </w:r>
      <w:r w:rsidR="007A0DEF" w:rsidRPr="003D5DBA">
        <w:rPr>
          <w:rFonts w:ascii="方正仿宋_GBK" w:eastAsia="方正仿宋_GBK"/>
          <w:sz w:val="32"/>
          <w:szCs w:val="32"/>
        </w:rPr>
        <w:t>健全</w:t>
      </w:r>
      <w:r w:rsidR="007A0DEF" w:rsidRPr="003D5DBA">
        <w:rPr>
          <w:rFonts w:ascii="方正仿宋_GBK" w:eastAsia="方正仿宋_GBK" w:hint="eastAsia"/>
          <w:sz w:val="32"/>
          <w:szCs w:val="32"/>
        </w:rPr>
        <w:t>，</w:t>
      </w:r>
      <w:r w:rsidR="00C21F18">
        <w:rPr>
          <w:rFonts w:ascii="方正仿宋_GBK" w:eastAsia="方正仿宋_GBK" w:hint="eastAsia"/>
          <w:sz w:val="32"/>
          <w:szCs w:val="32"/>
        </w:rPr>
        <w:t>具备</w:t>
      </w:r>
      <w:r w:rsidR="007A0DEF" w:rsidRPr="003D5DBA">
        <w:rPr>
          <w:rFonts w:ascii="方正仿宋_GBK" w:eastAsia="方正仿宋_GBK" w:hint="eastAsia"/>
          <w:sz w:val="32"/>
          <w:szCs w:val="32"/>
        </w:rPr>
        <w:t>较</w:t>
      </w:r>
      <w:r w:rsidR="00C21F18">
        <w:rPr>
          <w:rFonts w:ascii="方正仿宋_GBK" w:eastAsia="方正仿宋_GBK" w:hint="eastAsia"/>
          <w:sz w:val="32"/>
          <w:szCs w:val="32"/>
        </w:rPr>
        <w:t>好</w:t>
      </w:r>
      <w:r w:rsidR="007A0DEF" w:rsidRPr="003D5DBA">
        <w:rPr>
          <w:rFonts w:ascii="方正仿宋_GBK" w:eastAsia="方正仿宋_GBK" w:hint="eastAsia"/>
          <w:sz w:val="32"/>
          <w:szCs w:val="32"/>
        </w:rPr>
        <w:t>的专利</w:t>
      </w:r>
      <w:r w:rsidR="00C21F18">
        <w:rPr>
          <w:rFonts w:ascii="方正仿宋_GBK" w:eastAsia="方正仿宋_GBK" w:hint="eastAsia"/>
          <w:sz w:val="32"/>
          <w:szCs w:val="32"/>
        </w:rPr>
        <w:t>信息</w:t>
      </w:r>
      <w:r w:rsidR="00C21F18">
        <w:rPr>
          <w:rFonts w:ascii="方正仿宋_GBK" w:eastAsia="方正仿宋_GBK"/>
          <w:sz w:val="32"/>
          <w:szCs w:val="32"/>
        </w:rPr>
        <w:t>运用能力和经验</w:t>
      </w:r>
      <w:r w:rsidR="007A0DEF" w:rsidRPr="003D5DBA">
        <w:rPr>
          <w:rFonts w:ascii="方正仿宋_GBK" w:eastAsia="方正仿宋_GBK" w:hint="eastAsia"/>
          <w:sz w:val="32"/>
          <w:szCs w:val="32"/>
        </w:rPr>
        <w:t>。</w:t>
      </w:r>
    </w:p>
    <w:p w:rsidR="0028156B" w:rsidRPr="003D5DBA" w:rsidRDefault="0028156B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无</w:t>
      </w:r>
      <w:r>
        <w:rPr>
          <w:rFonts w:ascii="方正仿宋_GBK" w:eastAsia="方正仿宋_GBK" w:hAnsi="微软雅黑" w:hint="eastAsia"/>
          <w:color w:val="333333"/>
          <w:sz w:val="32"/>
          <w:szCs w:val="32"/>
          <w:lang w:val="en"/>
        </w:rPr>
        <w:t>严重失信行为</w:t>
      </w:r>
      <w:r>
        <w:rPr>
          <w:rFonts w:ascii="方正仿宋_GBK" w:eastAsia="方正仿宋_GBK" w:hAnsi="微软雅黑"/>
          <w:color w:val="333333"/>
          <w:sz w:val="32"/>
          <w:szCs w:val="32"/>
          <w:lang w:val="en"/>
        </w:rPr>
        <w:t>。</w:t>
      </w:r>
    </w:p>
    <w:p w:rsidR="00B45A9B" w:rsidRPr="00B45A9B" w:rsidRDefault="007A0DEF" w:rsidP="006B02E7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="00E23B8B" w:rsidRPr="003744A3">
        <w:rPr>
          <w:rFonts w:ascii="Times New Roman" w:eastAsia="方正仿宋_GBK" w:hAnsi="Times New Roman" w:hint="eastAsia"/>
          <w:b/>
          <w:sz w:val="32"/>
          <w:szCs w:val="32"/>
        </w:rPr>
        <w:t>七</w:t>
      </w: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Pr="00B45A9B">
        <w:rPr>
          <w:rFonts w:ascii="方正仿宋_GBK" w:eastAsia="方正仿宋_GBK" w:hint="eastAsia"/>
          <w:sz w:val="32"/>
          <w:szCs w:val="32"/>
        </w:rPr>
        <w:t xml:space="preserve"> </w:t>
      </w:r>
      <w:r w:rsidR="004B263B">
        <w:rPr>
          <w:rFonts w:ascii="方正仿宋_GBK" w:eastAsia="方正仿宋_GBK" w:hint="eastAsia"/>
          <w:sz w:val="32"/>
          <w:szCs w:val="32"/>
        </w:rPr>
        <w:t>高等学校、科研院所</w:t>
      </w:r>
      <w:r w:rsidRPr="00B45A9B">
        <w:rPr>
          <w:rFonts w:ascii="方正仿宋_GBK" w:eastAsia="方正仿宋_GBK" w:hint="eastAsia"/>
          <w:sz w:val="32"/>
          <w:szCs w:val="32"/>
        </w:rPr>
        <w:t>作为申报主体的</w:t>
      </w:r>
      <w:r w:rsidRPr="00B45A9B">
        <w:rPr>
          <w:rFonts w:ascii="方正仿宋_GBK" w:eastAsia="方正仿宋_GBK"/>
          <w:sz w:val="32"/>
          <w:szCs w:val="32"/>
        </w:rPr>
        <w:t>，</w:t>
      </w:r>
      <w:r w:rsidRPr="00B45A9B">
        <w:rPr>
          <w:rFonts w:ascii="方正仿宋_GBK" w:eastAsia="方正仿宋_GBK" w:hint="eastAsia"/>
          <w:sz w:val="32"/>
          <w:szCs w:val="32"/>
        </w:rPr>
        <w:t>应</w:t>
      </w:r>
      <w:r w:rsidR="00B45A9B">
        <w:rPr>
          <w:rFonts w:ascii="方正仿宋_GBK" w:eastAsia="方正仿宋_GBK" w:hint="eastAsia"/>
          <w:sz w:val="32"/>
          <w:szCs w:val="32"/>
        </w:rPr>
        <w:t>同时</w:t>
      </w:r>
      <w:r w:rsidRPr="00B45A9B">
        <w:rPr>
          <w:rFonts w:ascii="方正仿宋_GBK" w:eastAsia="方正仿宋_GBK" w:hint="eastAsia"/>
          <w:sz w:val="32"/>
          <w:szCs w:val="32"/>
        </w:rPr>
        <w:t>具备以下条件：</w:t>
      </w:r>
    </w:p>
    <w:p w:rsidR="00B45A9B" w:rsidRDefault="00B45A9B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="007A0DEF" w:rsidRPr="003D5DBA">
        <w:rPr>
          <w:rFonts w:ascii="方正仿宋_GBK" w:eastAsia="方正仿宋_GBK" w:hint="eastAsia"/>
          <w:sz w:val="32"/>
          <w:szCs w:val="32"/>
        </w:rPr>
        <w:t>在相关技术领域</w:t>
      </w:r>
      <w:r w:rsidR="00C21F18">
        <w:rPr>
          <w:rFonts w:ascii="方正仿宋_GBK" w:eastAsia="方正仿宋_GBK" w:hint="eastAsia"/>
          <w:sz w:val="32"/>
          <w:szCs w:val="32"/>
        </w:rPr>
        <w:t>的</w:t>
      </w:r>
      <w:r w:rsidR="007A0DEF" w:rsidRPr="003D5DBA">
        <w:rPr>
          <w:rFonts w:ascii="方正仿宋_GBK" w:eastAsia="方正仿宋_GBK" w:hint="eastAsia"/>
          <w:sz w:val="32"/>
          <w:szCs w:val="32"/>
        </w:rPr>
        <w:t>研发水平处于国内领先，</w:t>
      </w:r>
      <w:r w:rsidR="00C21F18">
        <w:rPr>
          <w:rFonts w:ascii="方正仿宋_GBK" w:eastAsia="方正仿宋_GBK" w:hint="eastAsia"/>
          <w:sz w:val="32"/>
          <w:szCs w:val="32"/>
        </w:rPr>
        <w:t>正在进行</w:t>
      </w:r>
      <w:r w:rsidR="007A0DEF" w:rsidRPr="003D5DBA">
        <w:rPr>
          <w:rFonts w:ascii="方正仿宋_GBK" w:eastAsia="方正仿宋_GBK" w:hint="eastAsia"/>
          <w:sz w:val="32"/>
          <w:szCs w:val="32"/>
        </w:rPr>
        <w:t>关键核心技术</w:t>
      </w:r>
      <w:proofErr w:type="gramStart"/>
      <w:r w:rsidR="007A0DEF" w:rsidRPr="003D5DBA">
        <w:rPr>
          <w:rFonts w:ascii="方正仿宋_GBK" w:eastAsia="方正仿宋_GBK" w:hint="eastAsia"/>
          <w:sz w:val="32"/>
          <w:szCs w:val="32"/>
        </w:rPr>
        <w:t>研发且</w:t>
      </w:r>
      <w:proofErr w:type="gramEnd"/>
      <w:r w:rsidR="007A0DEF" w:rsidRPr="003D5DBA">
        <w:rPr>
          <w:rFonts w:ascii="方正仿宋_GBK" w:eastAsia="方正仿宋_GBK" w:hint="eastAsia"/>
          <w:sz w:val="32"/>
          <w:szCs w:val="32"/>
        </w:rPr>
        <w:t>已取得一定成果，</w:t>
      </w:r>
      <w:r w:rsidR="00C21F18" w:rsidRPr="003D5DBA">
        <w:rPr>
          <w:rFonts w:ascii="方正仿宋_GBK" w:eastAsia="方正仿宋_GBK"/>
          <w:sz w:val="32"/>
          <w:szCs w:val="32"/>
        </w:rPr>
        <w:t>在拟培育的技术领域</w:t>
      </w:r>
      <w:r w:rsidR="00C21F18" w:rsidRPr="003D5DBA">
        <w:rPr>
          <w:rFonts w:ascii="方正仿宋_GBK" w:eastAsia="方正仿宋_GBK" w:hint="eastAsia"/>
          <w:sz w:val="32"/>
          <w:szCs w:val="32"/>
        </w:rPr>
        <w:t>拥有</w:t>
      </w:r>
      <w:r w:rsidR="00C21F18" w:rsidRPr="003D5DBA">
        <w:rPr>
          <w:rFonts w:ascii="方正仿宋_GBK" w:eastAsia="方正仿宋_GBK"/>
          <w:sz w:val="32"/>
          <w:szCs w:val="32"/>
        </w:rPr>
        <w:t>有效</w:t>
      </w:r>
      <w:r w:rsidR="00C21F18" w:rsidRPr="003D5DBA">
        <w:rPr>
          <w:rFonts w:ascii="方正仿宋_GBK" w:eastAsia="方正仿宋_GBK" w:hint="eastAsia"/>
          <w:sz w:val="32"/>
          <w:szCs w:val="32"/>
        </w:rPr>
        <w:t>发明</w:t>
      </w:r>
      <w:r w:rsidR="00C21F18" w:rsidRPr="003D5DBA">
        <w:rPr>
          <w:rFonts w:ascii="方正仿宋_GBK" w:eastAsia="方正仿宋_GBK"/>
          <w:sz w:val="32"/>
          <w:szCs w:val="32"/>
        </w:rPr>
        <w:t>专利</w:t>
      </w:r>
      <w:r w:rsidR="00C21F18">
        <w:rPr>
          <w:rFonts w:ascii="方正仿宋_GBK" w:eastAsia="方正仿宋_GBK"/>
          <w:sz w:val="32"/>
          <w:szCs w:val="32"/>
        </w:rPr>
        <w:t>5</w:t>
      </w:r>
      <w:r w:rsidR="00C21F18" w:rsidRPr="003D5DBA">
        <w:rPr>
          <w:rFonts w:ascii="方正仿宋_GBK" w:eastAsia="方正仿宋_GBK" w:hint="eastAsia"/>
          <w:sz w:val="32"/>
          <w:szCs w:val="32"/>
        </w:rPr>
        <w:t>件</w:t>
      </w:r>
      <w:r w:rsidR="00C21F18">
        <w:rPr>
          <w:rFonts w:ascii="方正仿宋_GBK" w:eastAsia="方正仿宋_GBK" w:hint="eastAsia"/>
          <w:sz w:val="32"/>
          <w:szCs w:val="32"/>
        </w:rPr>
        <w:t>及</w:t>
      </w:r>
      <w:r w:rsidR="00C21F18" w:rsidRPr="003D5DBA">
        <w:rPr>
          <w:rFonts w:ascii="方正仿宋_GBK" w:eastAsia="方正仿宋_GBK" w:hint="eastAsia"/>
          <w:sz w:val="32"/>
          <w:szCs w:val="32"/>
        </w:rPr>
        <w:t>以上</w:t>
      </w:r>
      <w:r w:rsidR="00C21F18" w:rsidRPr="003D5DBA">
        <w:rPr>
          <w:rFonts w:ascii="方正仿宋_GBK" w:eastAsia="方正仿宋_GBK"/>
          <w:sz w:val="32"/>
          <w:szCs w:val="32"/>
        </w:rPr>
        <w:t>。</w:t>
      </w:r>
      <w:r w:rsidR="0028156B">
        <w:rPr>
          <w:rFonts w:ascii="方正仿宋_GBK" w:eastAsia="方正仿宋_GBK" w:hint="eastAsia"/>
          <w:sz w:val="32"/>
          <w:szCs w:val="32"/>
        </w:rPr>
        <w:t>已建立</w:t>
      </w:r>
      <w:r w:rsidR="0028156B" w:rsidRPr="003D5DBA">
        <w:rPr>
          <w:rFonts w:ascii="方正仿宋_GBK" w:eastAsia="方正仿宋_GBK"/>
          <w:sz w:val="32"/>
          <w:szCs w:val="32"/>
        </w:rPr>
        <w:t>产学研</w:t>
      </w:r>
      <w:proofErr w:type="gramStart"/>
      <w:r w:rsidR="0028156B" w:rsidRPr="003D5DBA">
        <w:rPr>
          <w:rFonts w:ascii="方正仿宋_GBK" w:eastAsia="方正仿宋_GBK"/>
          <w:sz w:val="32"/>
          <w:szCs w:val="32"/>
        </w:rPr>
        <w:t>服合</w:t>
      </w:r>
      <w:r w:rsidR="0028156B">
        <w:rPr>
          <w:rFonts w:ascii="方正仿宋_GBK" w:eastAsia="方正仿宋_GBK"/>
          <w:sz w:val="32"/>
          <w:szCs w:val="32"/>
        </w:rPr>
        <w:t>作</w:t>
      </w:r>
      <w:proofErr w:type="gramEnd"/>
      <w:r w:rsidR="0028156B">
        <w:rPr>
          <w:rFonts w:ascii="方正仿宋_GBK" w:eastAsia="方正仿宋_GBK" w:hint="eastAsia"/>
          <w:sz w:val="32"/>
          <w:szCs w:val="32"/>
        </w:rPr>
        <w:t>机制。</w:t>
      </w:r>
    </w:p>
    <w:p w:rsidR="00B25CA3" w:rsidRPr="00B25CA3" w:rsidRDefault="00B25CA3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研发</w:t>
      </w:r>
      <w:r>
        <w:rPr>
          <w:rFonts w:ascii="方正仿宋_GBK" w:eastAsia="方正仿宋_GBK"/>
          <w:sz w:val="32"/>
          <w:szCs w:val="32"/>
        </w:rPr>
        <w:t>投入稳定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B25CA3" w:rsidRPr="003D5DBA" w:rsidRDefault="00B25CA3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知识产权基础好，</w:t>
      </w:r>
      <w:r w:rsidRPr="003D5DBA">
        <w:rPr>
          <w:rFonts w:ascii="方正仿宋_GBK" w:eastAsia="方正仿宋_GBK" w:hint="eastAsia"/>
          <w:sz w:val="32"/>
          <w:szCs w:val="32"/>
        </w:rPr>
        <w:t>知识产权管理制度</w:t>
      </w:r>
      <w:r w:rsidRPr="003D5DBA">
        <w:rPr>
          <w:rFonts w:ascii="方正仿宋_GBK" w:eastAsia="方正仿宋_GBK"/>
          <w:sz w:val="32"/>
          <w:szCs w:val="32"/>
        </w:rPr>
        <w:t>健全</w:t>
      </w:r>
      <w:r w:rsidRPr="003D5DBA">
        <w:rPr>
          <w:rFonts w:ascii="方正仿宋_GBK" w:eastAsia="方正仿宋_GBK" w:hint="eastAsia"/>
          <w:sz w:val="32"/>
          <w:szCs w:val="32"/>
        </w:rPr>
        <w:t>，有</w:t>
      </w:r>
      <w:r w:rsidRPr="00B25CA3">
        <w:rPr>
          <w:rFonts w:ascii="方正仿宋_GBK" w:eastAsia="方正仿宋_GBK" w:hint="eastAsia"/>
          <w:sz w:val="32"/>
          <w:szCs w:val="32"/>
        </w:rPr>
        <w:t>专门</w:t>
      </w:r>
      <w:r w:rsidRPr="00B25CA3">
        <w:rPr>
          <w:rFonts w:ascii="方正仿宋_GBK" w:eastAsia="方正仿宋_GBK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知识产权管理人员</w:t>
      </w:r>
      <w:r>
        <w:rPr>
          <w:rFonts w:ascii="方正仿宋_GBK" w:eastAsia="方正仿宋_GBK" w:hint="eastAsia"/>
          <w:sz w:val="32"/>
          <w:szCs w:val="32"/>
        </w:rPr>
        <w:t>，具备</w:t>
      </w:r>
      <w:r w:rsidRPr="003D5DBA">
        <w:rPr>
          <w:rFonts w:ascii="方正仿宋_GBK" w:eastAsia="方正仿宋_GBK" w:hint="eastAsia"/>
          <w:sz w:val="32"/>
          <w:szCs w:val="32"/>
        </w:rPr>
        <w:t>较</w:t>
      </w:r>
      <w:r>
        <w:rPr>
          <w:rFonts w:ascii="方正仿宋_GBK" w:eastAsia="方正仿宋_GBK" w:hint="eastAsia"/>
          <w:sz w:val="32"/>
          <w:szCs w:val="32"/>
        </w:rPr>
        <w:t>好</w:t>
      </w:r>
      <w:r w:rsidRPr="003D5DBA">
        <w:rPr>
          <w:rFonts w:ascii="方正仿宋_GBK" w:eastAsia="方正仿宋_GBK" w:hint="eastAsia"/>
          <w:sz w:val="32"/>
          <w:szCs w:val="32"/>
        </w:rPr>
        <w:t>的专利</w:t>
      </w:r>
      <w:r>
        <w:rPr>
          <w:rFonts w:ascii="方正仿宋_GBK" w:eastAsia="方正仿宋_GBK" w:hint="eastAsia"/>
          <w:sz w:val="32"/>
          <w:szCs w:val="32"/>
        </w:rPr>
        <w:t>信息</w:t>
      </w:r>
      <w:r>
        <w:rPr>
          <w:rFonts w:ascii="方正仿宋_GBK" w:eastAsia="方正仿宋_GBK"/>
          <w:sz w:val="32"/>
          <w:szCs w:val="32"/>
        </w:rPr>
        <w:t>运用能力和经验</w:t>
      </w:r>
      <w:r w:rsidRPr="003D5DBA">
        <w:rPr>
          <w:rFonts w:ascii="方正仿宋_GBK" w:eastAsia="方正仿宋_GBK" w:hint="eastAsia"/>
          <w:sz w:val="32"/>
          <w:szCs w:val="32"/>
        </w:rPr>
        <w:t>。</w:t>
      </w:r>
    </w:p>
    <w:p w:rsidR="00B25CA3" w:rsidRDefault="00B45A9B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B25CA3">
        <w:rPr>
          <w:rFonts w:ascii="方正仿宋_GBK" w:eastAsia="方正仿宋_GBK" w:hint="eastAsia"/>
          <w:sz w:val="32"/>
          <w:szCs w:val="32"/>
        </w:rPr>
        <w:t>四</w:t>
      </w:r>
      <w:r>
        <w:rPr>
          <w:rFonts w:ascii="方正仿宋_GBK" w:eastAsia="方正仿宋_GBK"/>
          <w:sz w:val="32"/>
          <w:szCs w:val="32"/>
        </w:rPr>
        <w:t>）</w:t>
      </w:r>
      <w:r w:rsidR="00B25CA3">
        <w:rPr>
          <w:rFonts w:ascii="方正仿宋_GBK" w:eastAsia="方正仿宋_GBK" w:hint="eastAsia"/>
          <w:sz w:val="32"/>
          <w:szCs w:val="32"/>
        </w:rPr>
        <w:t>无</w:t>
      </w:r>
      <w:r w:rsidR="00B25CA3">
        <w:rPr>
          <w:rFonts w:ascii="方正仿宋_GBK" w:eastAsia="方正仿宋_GBK"/>
          <w:sz w:val="32"/>
          <w:szCs w:val="32"/>
        </w:rPr>
        <w:t>严重学术不端等失信行为。</w:t>
      </w:r>
    </w:p>
    <w:p w:rsidR="003744A3" w:rsidRDefault="00B45A9B" w:rsidP="006B02E7">
      <w:pPr>
        <w:spacing w:line="600" w:lineRule="exact"/>
        <w:ind w:firstLineChars="200" w:firstLine="640"/>
        <w:jc w:val="center"/>
        <w:rPr>
          <w:rFonts w:ascii="方正黑体_GBK" w:eastAsia="方正黑体_GBK" w:hAnsi="Times New Roman"/>
          <w:sz w:val="32"/>
          <w:szCs w:val="32"/>
        </w:rPr>
      </w:pPr>
      <w:r w:rsidRPr="004B263B">
        <w:rPr>
          <w:rFonts w:ascii="方正黑体_GBK" w:eastAsia="方正黑体_GBK" w:hAnsi="Times New Roman" w:hint="eastAsia"/>
          <w:sz w:val="32"/>
          <w:szCs w:val="32"/>
        </w:rPr>
        <w:t>第</w:t>
      </w:r>
      <w:r w:rsidR="00AA5A3C" w:rsidRPr="004B263B">
        <w:rPr>
          <w:rFonts w:ascii="方正黑体_GBK" w:eastAsia="方正黑体_GBK" w:hAnsi="Times New Roman" w:hint="eastAsia"/>
          <w:sz w:val="32"/>
          <w:szCs w:val="32"/>
        </w:rPr>
        <w:t>三</w:t>
      </w:r>
      <w:r w:rsidRPr="004B263B">
        <w:rPr>
          <w:rFonts w:ascii="方正黑体_GBK" w:eastAsia="方正黑体_GBK" w:hAnsi="Times New Roman" w:hint="eastAsia"/>
          <w:sz w:val="32"/>
          <w:szCs w:val="32"/>
        </w:rPr>
        <w:t>章 项目</w:t>
      </w:r>
      <w:r w:rsidR="004B263B">
        <w:rPr>
          <w:rFonts w:ascii="方正黑体_GBK" w:eastAsia="方正黑体_GBK" w:hAnsi="Times New Roman" w:hint="eastAsia"/>
          <w:sz w:val="32"/>
          <w:szCs w:val="32"/>
        </w:rPr>
        <w:t>管理</w:t>
      </w:r>
    </w:p>
    <w:p w:rsidR="003744A3" w:rsidRDefault="00520829" w:rsidP="006B02E7">
      <w:pPr>
        <w:spacing w:line="600" w:lineRule="exact"/>
        <w:ind w:firstLineChars="200" w:firstLine="643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="00E23B8B" w:rsidRPr="003744A3">
        <w:rPr>
          <w:rFonts w:ascii="Times New Roman" w:eastAsia="方正仿宋_GBK" w:hAnsi="Times New Roman" w:hint="eastAsia"/>
          <w:b/>
          <w:sz w:val="32"/>
          <w:szCs w:val="32"/>
        </w:rPr>
        <w:t>八条</w:t>
      </w:r>
      <w:r w:rsidRPr="00E23B8B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 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项目</w:t>
      </w:r>
      <w:r w:rsidR="0009583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立项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按以下程序进行：</w:t>
      </w:r>
    </w:p>
    <w:p w:rsidR="003744A3" w:rsidRDefault="00520829" w:rsidP="006B02E7">
      <w:pPr>
        <w:spacing w:line="600" w:lineRule="exact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（一）发布通知。市知识产权局每年面向全市发布</w:t>
      </w:r>
      <w:r w:rsidR="00A07D8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一次</w:t>
      </w:r>
      <w:r w:rsidR="004B263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申报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通知，明确具体的申报要求。</w:t>
      </w:r>
    </w:p>
    <w:p w:rsidR="003744A3" w:rsidRDefault="00520829" w:rsidP="006B02E7">
      <w:pPr>
        <w:spacing w:line="600" w:lineRule="exact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（二）自愿</w:t>
      </w:r>
      <w:r w:rsidR="00A07D8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申报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。</w:t>
      </w:r>
      <w:r w:rsidR="00A07D8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申报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单位</w:t>
      </w:r>
      <w:r w:rsidR="00EC1AEE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填报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相关</w:t>
      </w:r>
      <w:r w:rsidR="00EC1AEE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申请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材料，</w:t>
      </w:r>
      <w:r w:rsidR="00EC1AEE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按照</w:t>
      </w:r>
      <w:r w:rsidR="00EC1AEE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属地管理原则</w:t>
      </w:r>
      <w:r w:rsidR="00EC1AEE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向</w:t>
      </w:r>
      <w:r w:rsidR="00EC1AEE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所属区县知识产权管理部门提出申请</w:t>
      </w:r>
      <w:r w:rsidR="00EC1AEE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：</w:t>
      </w:r>
    </w:p>
    <w:p w:rsidR="00AA6002" w:rsidRDefault="00520829" w:rsidP="006B02E7">
      <w:pPr>
        <w:spacing w:line="600" w:lineRule="exact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（</w:t>
      </w:r>
      <w:r w:rsidRPr="00520829">
        <w:rPr>
          <w:rFonts w:ascii="Times New Roman" w:eastAsia="微软雅黑" w:hAnsi="Times New Roman"/>
          <w:color w:val="333333"/>
          <w:kern w:val="0"/>
          <w:sz w:val="32"/>
          <w:szCs w:val="32"/>
          <w:lang w:val="en"/>
        </w:rPr>
        <w:t>1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）</w:t>
      </w:r>
      <w:r w:rsidR="00A07D8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高价值专利</w:t>
      </w:r>
      <w:r w:rsidR="00A07D85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培育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项目申报书；</w:t>
      </w:r>
    </w:p>
    <w:p w:rsidR="00AA6002" w:rsidRDefault="00520829" w:rsidP="006B02E7">
      <w:pPr>
        <w:spacing w:line="600" w:lineRule="exact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（</w:t>
      </w:r>
      <w:r w:rsidRPr="00520829">
        <w:rPr>
          <w:rFonts w:ascii="Times New Roman" w:eastAsia="微软雅黑" w:hAnsi="Times New Roman"/>
          <w:color w:val="333333"/>
          <w:kern w:val="0"/>
          <w:sz w:val="32"/>
          <w:szCs w:val="32"/>
          <w:lang w:val="en"/>
        </w:rPr>
        <w:t>2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）</w:t>
      </w:r>
      <w:r w:rsidR="00A07D8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与</w:t>
      </w:r>
      <w:r w:rsidR="00A07D85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申报条件相关的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证明材料；</w:t>
      </w:r>
    </w:p>
    <w:p w:rsidR="00AA6002" w:rsidRDefault="00520829" w:rsidP="006B02E7">
      <w:pPr>
        <w:spacing w:line="600" w:lineRule="exact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（</w:t>
      </w:r>
      <w:r w:rsidRPr="00520829">
        <w:rPr>
          <w:rFonts w:ascii="Times New Roman" w:eastAsia="微软雅黑" w:hAnsi="Times New Roman"/>
          <w:color w:val="333333"/>
          <w:kern w:val="0"/>
          <w:sz w:val="32"/>
          <w:szCs w:val="32"/>
          <w:lang w:val="en"/>
        </w:rPr>
        <w:t>3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）</w:t>
      </w:r>
      <w:r w:rsidR="00A07D85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营业执照</w:t>
      </w:r>
      <w:r w:rsidR="00A07D85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或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组织机构代码证（复印件）；</w:t>
      </w:r>
    </w:p>
    <w:p w:rsidR="003744A3" w:rsidRDefault="00520829" w:rsidP="006B02E7">
      <w:pPr>
        <w:spacing w:line="600" w:lineRule="exact"/>
        <w:ind w:firstLineChars="200" w:firstLine="640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（</w:t>
      </w:r>
      <w:r w:rsidRPr="00520829">
        <w:rPr>
          <w:rFonts w:ascii="Times New Roman" w:eastAsia="微软雅黑" w:hAnsi="Times New Roman"/>
          <w:color w:val="333333"/>
          <w:kern w:val="0"/>
          <w:sz w:val="32"/>
          <w:szCs w:val="32"/>
          <w:lang w:val="en"/>
        </w:rPr>
        <w:t>4</w:t>
      </w: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）通知要求提交的其他材料。</w:t>
      </w:r>
    </w:p>
    <w:p w:rsidR="003744A3" w:rsidRDefault="00EC1AEE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（三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）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区县初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审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。</w:t>
      </w:r>
      <w:r w:rsidRPr="003D5DBA">
        <w:rPr>
          <w:rFonts w:ascii="方正仿宋_GBK" w:eastAsia="方正仿宋_GBK" w:hint="eastAsia"/>
          <w:sz w:val="32"/>
          <w:szCs w:val="32"/>
        </w:rPr>
        <w:t>各区县知识产权管理部门对申报</w:t>
      </w:r>
      <w:r w:rsidRPr="003D5DBA">
        <w:rPr>
          <w:rFonts w:ascii="方正仿宋_GBK" w:eastAsia="方正仿宋_GBK"/>
          <w:sz w:val="32"/>
          <w:szCs w:val="32"/>
        </w:rPr>
        <w:t>主体和</w:t>
      </w:r>
      <w:r w:rsidRPr="003D5DBA">
        <w:rPr>
          <w:rFonts w:ascii="方正仿宋_GBK" w:eastAsia="方正仿宋_GBK" w:hint="eastAsia"/>
          <w:sz w:val="32"/>
          <w:szCs w:val="32"/>
        </w:rPr>
        <w:t>申报材料进行初审</w:t>
      </w:r>
      <w:r w:rsidRPr="003D5DBA">
        <w:rPr>
          <w:rFonts w:ascii="方正仿宋_GBK" w:eastAsia="方正仿宋_GBK"/>
          <w:sz w:val="32"/>
          <w:szCs w:val="32"/>
        </w:rPr>
        <w:t>，协助查询申报单位的失信情况，出具推荐</w:t>
      </w:r>
      <w:r w:rsidRPr="003D5DBA">
        <w:rPr>
          <w:rFonts w:ascii="方正仿宋_GBK" w:eastAsia="方正仿宋_GBK" w:hint="eastAsia"/>
          <w:sz w:val="32"/>
          <w:szCs w:val="32"/>
        </w:rPr>
        <w:t>意见，并将</w:t>
      </w:r>
      <w:r w:rsidRPr="003D5DBA">
        <w:rPr>
          <w:rFonts w:ascii="方正仿宋_GBK" w:eastAsia="方正仿宋_GBK"/>
          <w:sz w:val="32"/>
          <w:szCs w:val="32"/>
        </w:rPr>
        <w:t>推荐项目</w:t>
      </w:r>
      <w:r w:rsidRPr="003D5DBA">
        <w:rPr>
          <w:rFonts w:ascii="方正仿宋_GBK" w:eastAsia="方正仿宋_GBK" w:hint="eastAsia"/>
          <w:sz w:val="32"/>
          <w:szCs w:val="32"/>
        </w:rPr>
        <w:t>汇总后加盖公章，报送至市知识产权局。</w:t>
      </w:r>
    </w:p>
    <w:p w:rsidR="003744A3" w:rsidRDefault="00EC1AEE" w:rsidP="006B02E7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3D5DBA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四</w:t>
      </w:r>
      <w:r w:rsidRPr="003D5DBA">
        <w:rPr>
          <w:rFonts w:ascii="方正仿宋_GBK" w:eastAsia="方正仿宋_GBK" w:hint="eastAsia"/>
          <w:sz w:val="32"/>
          <w:szCs w:val="32"/>
        </w:rPr>
        <w:t>）专家评审。市知识产权局</w:t>
      </w:r>
      <w:r>
        <w:rPr>
          <w:rFonts w:ascii="方正仿宋_GBK" w:eastAsia="方正仿宋_GBK" w:hint="eastAsia"/>
          <w:sz w:val="32"/>
          <w:szCs w:val="32"/>
        </w:rPr>
        <w:t>按照</w:t>
      </w:r>
      <w:r w:rsidRPr="00EC1AEE">
        <w:rPr>
          <w:rFonts w:ascii="方正仿宋_GBK" w:eastAsia="方正仿宋_GBK" w:hint="eastAsia"/>
          <w:sz w:val="32"/>
          <w:szCs w:val="32"/>
        </w:rPr>
        <w:t>《重庆市</w:t>
      </w:r>
      <w:r w:rsidRPr="00EC1AEE">
        <w:rPr>
          <w:rFonts w:ascii="方正仿宋_GBK" w:eastAsia="方正仿宋_GBK"/>
          <w:sz w:val="32"/>
          <w:szCs w:val="32"/>
        </w:rPr>
        <w:t>知识产权专项资金</w:t>
      </w:r>
      <w:r w:rsidRPr="00EC1AEE">
        <w:rPr>
          <w:rFonts w:ascii="方正仿宋_GBK" w:eastAsia="方正仿宋_GBK" w:hint="eastAsia"/>
          <w:sz w:val="32"/>
          <w:szCs w:val="32"/>
        </w:rPr>
        <w:t>项目</w:t>
      </w:r>
      <w:r w:rsidRPr="00EC1AEE">
        <w:rPr>
          <w:rFonts w:ascii="方正仿宋_GBK" w:eastAsia="方正仿宋_GBK"/>
          <w:sz w:val="32"/>
          <w:szCs w:val="32"/>
        </w:rPr>
        <w:t>管理办法</w:t>
      </w:r>
      <w:r w:rsidRPr="00EC1AEE"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关于</w:t>
      </w:r>
      <w:r w:rsidRPr="00C41DC0">
        <w:rPr>
          <w:rFonts w:ascii="Times New Roman" w:eastAsia="方正仿宋_GBK" w:hAnsi="Times New Roman"/>
          <w:sz w:val="32"/>
        </w:rPr>
        <w:t>激励补助类项目</w:t>
      </w:r>
      <w:r>
        <w:rPr>
          <w:rFonts w:ascii="Times New Roman" w:eastAsia="方正仿宋_GBK" w:hAnsi="Times New Roman" w:hint="eastAsia"/>
          <w:sz w:val="32"/>
        </w:rPr>
        <w:t>相关</w:t>
      </w:r>
      <w:r>
        <w:rPr>
          <w:rFonts w:ascii="Times New Roman" w:eastAsia="方正仿宋_GBK" w:hAnsi="Times New Roman"/>
          <w:sz w:val="32"/>
        </w:rPr>
        <w:t>评审要求</w:t>
      </w:r>
      <w:r>
        <w:rPr>
          <w:rFonts w:ascii="Times New Roman" w:eastAsia="方正仿宋_GBK" w:hAnsi="Times New Roman" w:hint="eastAsia"/>
          <w:sz w:val="32"/>
        </w:rPr>
        <w:t>组织专家</w:t>
      </w:r>
      <w:r>
        <w:rPr>
          <w:rFonts w:ascii="Times New Roman" w:eastAsia="方正仿宋_GBK" w:hAnsi="Times New Roman"/>
          <w:sz w:val="32"/>
        </w:rPr>
        <w:t>评审。</w:t>
      </w:r>
    </w:p>
    <w:p w:rsidR="00AA6002" w:rsidRDefault="00EC1AEE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D5DBA">
        <w:rPr>
          <w:rFonts w:ascii="方正仿宋_GBK" w:eastAsia="方正仿宋_GBK" w:hint="eastAsia"/>
          <w:sz w:val="32"/>
          <w:szCs w:val="32"/>
        </w:rPr>
        <w:t>（</w:t>
      </w:r>
      <w:r w:rsidR="00AA6002">
        <w:rPr>
          <w:rFonts w:ascii="方正仿宋_GBK" w:eastAsia="方正仿宋_GBK" w:hint="eastAsia"/>
          <w:sz w:val="32"/>
          <w:szCs w:val="32"/>
        </w:rPr>
        <w:t>五</w:t>
      </w:r>
      <w:r w:rsidRPr="003D5DBA">
        <w:rPr>
          <w:rFonts w:ascii="方正仿宋_GBK" w:eastAsia="方正仿宋_GBK" w:hint="eastAsia"/>
          <w:sz w:val="32"/>
          <w:szCs w:val="32"/>
        </w:rPr>
        <w:t>）</w:t>
      </w:r>
      <w:r w:rsidR="00520829"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结果公示。市知识产权局将经局长办公会审议通过的拟</w:t>
      </w:r>
      <w:r w:rsidR="00E23B8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立项项目</w:t>
      </w:r>
      <w:r w:rsidR="00520829"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名单在市知识产权局门户网站上向社会进行公示，公示时间不少于</w:t>
      </w:r>
      <w:r w:rsidR="00520829" w:rsidRPr="00520829">
        <w:rPr>
          <w:rFonts w:ascii="Times New Roman" w:eastAsia="微软雅黑" w:hAnsi="Times New Roman"/>
          <w:color w:val="333333"/>
          <w:kern w:val="0"/>
          <w:sz w:val="32"/>
          <w:szCs w:val="32"/>
          <w:lang w:val="en"/>
        </w:rPr>
        <w:t>5</w:t>
      </w:r>
      <w:r w:rsidR="00AA600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个工作日。</w:t>
      </w:r>
    </w:p>
    <w:p w:rsidR="00E23B8B" w:rsidRPr="003D5DBA" w:rsidRDefault="00520829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20829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（</w:t>
      </w:r>
      <w:r w:rsidR="00AA600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六</w:t>
      </w:r>
      <w:r w:rsidR="00E23B8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）</w:t>
      </w:r>
      <w:r w:rsidR="00E23B8B" w:rsidRPr="003D5DBA">
        <w:rPr>
          <w:rFonts w:ascii="方正仿宋_GBK" w:eastAsia="方正仿宋_GBK" w:hint="eastAsia"/>
          <w:sz w:val="32"/>
          <w:szCs w:val="32"/>
        </w:rPr>
        <w:t>项目立项</w:t>
      </w:r>
      <w:r w:rsidR="00E23B8B">
        <w:rPr>
          <w:rFonts w:ascii="方正仿宋_GBK" w:eastAsia="方正仿宋_GBK" w:hint="eastAsia"/>
          <w:sz w:val="32"/>
          <w:szCs w:val="32"/>
        </w:rPr>
        <w:t>和</w:t>
      </w:r>
      <w:r w:rsidR="00E23B8B">
        <w:rPr>
          <w:rFonts w:ascii="方正仿宋_GBK" w:eastAsia="方正仿宋_GBK"/>
          <w:sz w:val="32"/>
          <w:szCs w:val="32"/>
        </w:rPr>
        <w:t>资金拨付</w:t>
      </w:r>
      <w:r w:rsidR="00E23B8B" w:rsidRPr="003D5DBA">
        <w:rPr>
          <w:rFonts w:ascii="方正仿宋_GBK" w:eastAsia="方正仿宋_GBK" w:hint="eastAsia"/>
          <w:sz w:val="32"/>
          <w:szCs w:val="32"/>
        </w:rPr>
        <w:t>。</w:t>
      </w:r>
      <w:r w:rsidR="00E23B8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公示期满无异议或异议不成立</w:t>
      </w:r>
      <w:r w:rsidR="00E23B8B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，</w:t>
      </w:r>
      <w:r w:rsidR="00E23B8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市</w:t>
      </w:r>
      <w:r w:rsidR="00E23B8B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知识产权局印发</w:t>
      </w:r>
      <w:r w:rsidR="00E23B8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立项</w:t>
      </w:r>
      <w:r w:rsidR="00E23B8B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通知</w:t>
      </w:r>
      <w:r w:rsidR="00E23B8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。</w:t>
      </w:r>
      <w:r w:rsidR="00E23B8B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由</w:t>
      </w:r>
      <w:r w:rsidR="00E23B8B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市</w:t>
      </w:r>
      <w:r w:rsidR="00E23B8B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知识产权局与项目申报单位</w:t>
      </w:r>
      <w:r w:rsidR="00E23B8B" w:rsidRPr="003D5DBA">
        <w:rPr>
          <w:rFonts w:ascii="方正仿宋_GBK" w:eastAsia="方正仿宋_GBK" w:hint="eastAsia"/>
          <w:sz w:val="32"/>
          <w:szCs w:val="32"/>
        </w:rPr>
        <w:t>签订任务书，</w:t>
      </w:r>
      <w:r w:rsidR="00E23B8B">
        <w:rPr>
          <w:rFonts w:ascii="方正仿宋_GBK" w:eastAsia="方正仿宋_GBK" w:hint="eastAsia"/>
          <w:sz w:val="32"/>
          <w:szCs w:val="32"/>
        </w:rPr>
        <w:t>并</w:t>
      </w:r>
      <w:r w:rsidR="00E23B8B" w:rsidRPr="003D5DBA">
        <w:rPr>
          <w:rFonts w:ascii="方正仿宋_GBK" w:eastAsia="方正仿宋_GBK"/>
          <w:sz w:val="32"/>
          <w:szCs w:val="32"/>
        </w:rPr>
        <w:t>拨付项目经费。</w:t>
      </w:r>
    </w:p>
    <w:p w:rsidR="00EE4E47" w:rsidRPr="000976C7" w:rsidRDefault="00E23B8B" w:rsidP="006B02E7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第九条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3D5DBA">
        <w:rPr>
          <w:rFonts w:ascii="方正仿宋_GBK" w:eastAsia="方正仿宋_GBK" w:hint="eastAsia"/>
          <w:sz w:val="32"/>
          <w:szCs w:val="32"/>
        </w:rPr>
        <w:t>高价值专利培育项目</w:t>
      </w:r>
      <w:r>
        <w:rPr>
          <w:rFonts w:ascii="方正仿宋_GBK" w:eastAsia="方正仿宋_GBK" w:hint="eastAsia"/>
          <w:sz w:val="32"/>
          <w:szCs w:val="32"/>
        </w:rPr>
        <w:t>实</w:t>
      </w:r>
      <w:r w:rsidRPr="000976C7">
        <w:rPr>
          <w:rFonts w:ascii="方正仿宋_GBK" w:eastAsia="方正仿宋_GBK" w:hint="eastAsia"/>
          <w:sz w:val="32"/>
          <w:szCs w:val="32"/>
        </w:rPr>
        <w:t>施</w:t>
      </w:r>
      <w:r w:rsidRPr="000976C7">
        <w:rPr>
          <w:rFonts w:ascii="方正仿宋_GBK" w:eastAsia="方正仿宋_GBK"/>
          <w:sz w:val="32"/>
          <w:szCs w:val="32"/>
        </w:rPr>
        <w:t>周期为</w:t>
      </w:r>
      <w:r w:rsidRPr="000976C7">
        <w:rPr>
          <w:rFonts w:ascii="方正仿宋_GBK" w:eastAsia="方正仿宋_GBK" w:hint="eastAsia"/>
          <w:sz w:val="32"/>
          <w:szCs w:val="32"/>
        </w:rPr>
        <w:t>2年。实施</w:t>
      </w:r>
      <w:r w:rsidRPr="000976C7">
        <w:rPr>
          <w:rFonts w:ascii="方正仿宋_GBK" w:eastAsia="方正仿宋_GBK"/>
          <w:sz w:val="32"/>
          <w:szCs w:val="32"/>
        </w:rPr>
        <w:t>期的</w:t>
      </w:r>
      <w:r w:rsidR="00EE4E47" w:rsidRPr="000976C7">
        <w:rPr>
          <w:rFonts w:ascii="方正仿宋_GBK" w:eastAsia="方正仿宋_GBK" w:hint="eastAsia"/>
          <w:sz w:val="32"/>
          <w:szCs w:val="32"/>
        </w:rPr>
        <w:t>主要</w:t>
      </w:r>
      <w:r w:rsidR="00EE4E47" w:rsidRPr="000976C7">
        <w:rPr>
          <w:rFonts w:ascii="方正仿宋_GBK" w:eastAsia="方正仿宋_GBK"/>
          <w:sz w:val="32"/>
          <w:szCs w:val="32"/>
        </w:rPr>
        <w:t>任务</w:t>
      </w:r>
      <w:r w:rsidRPr="000976C7">
        <w:rPr>
          <w:rFonts w:ascii="方正仿宋_GBK" w:eastAsia="方正仿宋_GBK" w:hint="eastAsia"/>
          <w:sz w:val="32"/>
          <w:szCs w:val="32"/>
        </w:rPr>
        <w:t>是</w:t>
      </w:r>
      <w:r w:rsidR="00520829" w:rsidRPr="000976C7">
        <w:rPr>
          <w:rFonts w:ascii="方正仿宋_GBK" w:eastAsia="方正仿宋_GBK" w:hint="eastAsia"/>
          <w:sz w:val="32"/>
          <w:szCs w:val="32"/>
        </w:rPr>
        <w:t>：</w:t>
      </w:r>
    </w:p>
    <w:p w:rsidR="00F0446B" w:rsidRDefault="00520829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 w:hint="eastAsia"/>
          <w:sz w:val="32"/>
          <w:szCs w:val="32"/>
        </w:rPr>
        <w:t>建立完善高价值专利培育</w:t>
      </w:r>
      <w:r w:rsidR="00F0446B">
        <w:rPr>
          <w:rFonts w:ascii="方正仿宋_GBK" w:eastAsia="方正仿宋_GBK" w:hint="eastAsia"/>
          <w:sz w:val="32"/>
          <w:szCs w:val="32"/>
        </w:rPr>
        <w:t>工作</w:t>
      </w:r>
      <w:r w:rsidR="00F0446B">
        <w:rPr>
          <w:rFonts w:ascii="方正仿宋_GBK" w:eastAsia="方正仿宋_GBK"/>
          <w:sz w:val="32"/>
          <w:szCs w:val="32"/>
        </w:rPr>
        <w:t>机制</w:t>
      </w:r>
      <w:r w:rsidR="00EE4E47" w:rsidRPr="003D5DBA">
        <w:rPr>
          <w:rFonts w:ascii="方正仿宋_GBK" w:eastAsia="方正仿宋_GBK" w:hint="eastAsia"/>
          <w:sz w:val="32"/>
          <w:szCs w:val="32"/>
        </w:rPr>
        <w:t>。</w:t>
      </w:r>
      <w:r w:rsidR="00EE4E47" w:rsidRPr="007D54E7">
        <w:rPr>
          <w:rFonts w:ascii="方正仿宋_GBK" w:eastAsia="方正仿宋_GBK" w:hint="eastAsia"/>
          <w:sz w:val="32"/>
          <w:szCs w:val="32"/>
        </w:rPr>
        <w:t>建立创新前端充分对接、过程紧密结合、后续</w:t>
      </w:r>
      <w:r w:rsidR="00EE4E47">
        <w:rPr>
          <w:rFonts w:ascii="方正仿宋_GBK" w:eastAsia="方正仿宋_GBK" w:hint="eastAsia"/>
          <w:sz w:val="32"/>
          <w:szCs w:val="32"/>
        </w:rPr>
        <w:t>强化价值</w:t>
      </w:r>
      <w:r w:rsidR="00EE4E47">
        <w:rPr>
          <w:rFonts w:ascii="方正仿宋_GBK" w:eastAsia="方正仿宋_GBK"/>
          <w:sz w:val="32"/>
          <w:szCs w:val="32"/>
        </w:rPr>
        <w:t>实现</w:t>
      </w:r>
      <w:r w:rsidR="00EE4E47" w:rsidRPr="007D54E7">
        <w:rPr>
          <w:rFonts w:ascii="方正仿宋_GBK" w:eastAsia="方正仿宋_GBK" w:hint="eastAsia"/>
          <w:sz w:val="32"/>
          <w:szCs w:val="32"/>
        </w:rPr>
        <w:t>的产学研</w:t>
      </w:r>
      <w:proofErr w:type="gramStart"/>
      <w:r w:rsidR="00EE4E47" w:rsidRPr="007D54E7">
        <w:rPr>
          <w:rFonts w:ascii="方正仿宋_GBK" w:eastAsia="方正仿宋_GBK" w:hint="eastAsia"/>
          <w:sz w:val="32"/>
          <w:szCs w:val="32"/>
        </w:rPr>
        <w:t>服</w:t>
      </w:r>
      <w:r w:rsidR="00F0446B">
        <w:rPr>
          <w:rFonts w:ascii="方正仿宋_GBK" w:eastAsia="方正仿宋_GBK" w:hint="eastAsia"/>
          <w:sz w:val="32"/>
          <w:szCs w:val="32"/>
        </w:rPr>
        <w:t>密切</w:t>
      </w:r>
      <w:proofErr w:type="gramEnd"/>
      <w:r w:rsidR="00EE4E47" w:rsidRPr="007D54E7">
        <w:rPr>
          <w:rFonts w:ascii="方正仿宋_GBK" w:eastAsia="方正仿宋_GBK" w:hint="eastAsia"/>
          <w:sz w:val="32"/>
          <w:szCs w:val="32"/>
        </w:rPr>
        <w:t>合作机制</w:t>
      </w:r>
      <w:r w:rsidR="00EE4E47">
        <w:rPr>
          <w:rFonts w:ascii="方正仿宋_GBK" w:eastAsia="方正仿宋_GBK" w:hint="eastAsia"/>
          <w:sz w:val="32"/>
          <w:szCs w:val="32"/>
        </w:rPr>
        <w:t>。</w:t>
      </w:r>
      <w:r w:rsidR="00F0446B">
        <w:rPr>
          <w:rFonts w:ascii="方正仿宋_GBK" w:eastAsia="方正仿宋_GBK" w:hint="eastAsia"/>
          <w:sz w:val="32"/>
          <w:szCs w:val="32"/>
        </w:rPr>
        <w:t>制定</w:t>
      </w:r>
      <w:r w:rsidR="00F0446B">
        <w:rPr>
          <w:rFonts w:ascii="方正仿宋_GBK" w:eastAsia="方正仿宋_GBK"/>
          <w:sz w:val="32"/>
          <w:szCs w:val="32"/>
        </w:rPr>
        <w:t>高价值专利培育</w:t>
      </w:r>
      <w:r w:rsidR="00F0446B">
        <w:rPr>
          <w:rFonts w:ascii="方正仿宋_GBK" w:eastAsia="方正仿宋_GBK" w:hint="eastAsia"/>
          <w:sz w:val="32"/>
          <w:szCs w:val="32"/>
        </w:rPr>
        <w:t>工作</w:t>
      </w:r>
      <w:r w:rsidR="00F0446B">
        <w:rPr>
          <w:rFonts w:ascii="方正仿宋_GBK" w:eastAsia="方正仿宋_GBK"/>
          <w:sz w:val="32"/>
          <w:szCs w:val="32"/>
        </w:rPr>
        <w:t>方案，</w:t>
      </w:r>
      <w:r w:rsidR="00EE4E47">
        <w:rPr>
          <w:rFonts w:ascii="方正仿宋_GBK" w:eastAsia="方正仿宋_GBK" w:hint="eastAsia"/>
          <w:sz w:val="32"/>
          <w:szCs w:val="32"/>
        </w:rPr>
        <w:t>建立</w:t>
      </w:r>
      <w:r w:rsidR="00F0446B">
        <w:rPr>
          <w:rFonts w:ascii="方正仿宋_GBK" w:eastAsia="方正仿宋_GBK" w:hint="eastAsia"/>
          <w:sz w:val="32"/>
          <w:szCs w:val="32"/>
        </w:rPr>
        <w:t>完善</w:t>
      </w:r>
      <w:r w:rsidR="00F0446B">
        <w:rPr>
          <w:rFonts w:ascii="方正仿宋_GBK" w:eastAsia="方正仿宋_GBK"/>
          <w:sz w:val="32"/>
          <w:szCs w:val="32"/>
        </w:rPr>
        <w:t>高价值专利培育全流程管理制度</w:t>
      </w:r>
      <w:r w:rsidR="008F018E">
        <w:rPr>
          <w:rFonts w:ascii="方正仿宋_GBK" w:eastAsia="方正仿宋_GBK" w:hint="eastAsia"/>
          <w:sz w:val="32"/>
          <w:szCs w:val="32"/>
        </w:rPr>
        <w:t>和</w:t>
      </w:r>
      <w:r w:rsidR="008F018E">
        <w:rPr>
          <w:rFonts w:ascii="方正仿宋_GBK" w:eastAsia="方正仿宋_GBK"/>
          <w:sz w:val="32"/>
          <w:szCs w:val="32"/>
        </w:rPr>
        <w:t>重大事项协商决策制度</w:t>
      </w:r>
      <w:r w:rsidR="00EE4E47">
        <w:rPr>
          <w:rFonts w:ascii="方正仿宋_GBK" w:eastAsia="方正仿宋_GBK" w:hint="eastAsia"/>
          <w:sz w:val="32"/>
          <w:szCs w:val="32"/>
        </w:rPr>
        <w:t>。</w:t>
      </w:r>
    </w:p>
    <w:p w:rsidR="00F0446B" w:rsidRPr="003D5DBA" w:rsidRDefault="00F0446B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</w:t>
      </w:r>
      <w:r w:rsidR="008F018E">
        <w:rPr>
          <w:rFonts w:ascii="方正仿宋_GBK" w:eastAsia="方正仿宋_GBK" w:hint="eastAsia"/>
          <w:sz w:val="32"/>
          <w:szCs w:val="32"/>
        </w:rPr>
        <w:t>推进“</w:t>
      </w:r>
      <w:r w:rsidR="008F018E">
        <w:rPr>
          <w:rFonts w:ascii="方正仿宋_GBK" w:eastAsia="方正仿宋_GBK"/>
          <w:sz w:val="32"/>
          <w:szCs w:val="32"/>
        </w:rPr>
        <w:t>知研合一</w:t>
      </w:r>
      <w:r w:rsidR="008F018E">
        <w:rPr>
          <w:rFonts w:ascii="方正仿宋_GBK" w:eastAsia="方正仿宋_GBK" w:hint="eastAsia"/>
          <w:sz w:val="32"/>
          <w:szCs w:val="32"/>
        </w:rPr>
        <w:t>”，</w:t>
      </w:r>
      <w:r w:rsidR="008F018E">
        <w:rPr>
          <w:rFonts w:ascii="方正仿宋_GBK" w:eastAsia="方正仿宋_GBK"/>
          <w:sz w:val="32"/>
          <w:szCs w:val="32"/>
        </w:rPr>
        <w:t>提升研发</w:t>
      </w:r>
      <w:r w:rsidR="008F018E">
        <w:rPr>
          <w:rFonts w:ascii="方正仿宋_GBK" w:eastAsia="方正仿宋_GBK" w:hint="eastAsia"/>
          <w:sz w:val="32"/>
          <w:szCs w:val="32"/>
        </w:rPr>
        <w:t>效能</w:t>
      </w:r>
      <w:r w:rsidR="008F018E">
        <w:rPr>
          <w:rFonts w:ascii="方正仿宋_GBK" w:eastAsia="方正仿宋_GBK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运用专利</w:t>
      </w:r>
      <w:r w:rsidR="008F018E">
        <w:rPr>
          <w:rFonts w:ascii="方正仿宋_GBK" w:eastAsia="方正仿宋_GBK" w:hint="eastAsia"/>
          <w:sz w:val="32"/>
          <w:szCs w:val="32"/>
        </w:rPr>
        <w:t>数据</w:t>
      </w:r>
      <w:r w:rsidR="008F018E">
        <w:rPr>
          <w:rFonts w:ascii="方正仿宋_GBK" w:eastAsia="方正仿宋_GBK"/>
          <w:sz w:val="32"/>
          <w:szCs w:val="32"/>
        </w:rPr>
        <w:t>、产业数据等信息开展专利导航，</w:t>
      </w:r>
      <w:r w:rsidR="008F018E">
        <w:rPr>
          <w:rFonts w:ascii="方正仿宋_GBK" w:eastAsia="方正仿宋_GBK" w:hint="eastAsia"/>
          <w:sz w:val="32"/>
          <w:szCs w:val="32"/>
        </w:rPr>
        <w:t>对</w:t>
      </w:r>
      <w:r w:rsidR="008F018E">
        <w:rPr>
          <w:rFonts w:ascii="方正仿宋_GBK" w:eastAsia="方正仿宋_GBK"/>
          <w:sz w:val="32"/>
          <w:szCs w:val="32"/>
        </w:rPr>
        <w:t>在</w:t>
      </w:r>
      <w:proofErr w:type="gramStart"/>
      <w:r w:rsidR="008F018E">
        <w:rPr>
          <w:rFonts w:ascii="方正仿宋_GBK" w:eastAsia="方正仿宋_GBK"/>
          <w:sz w:val="32"/>
          <w:szCs w:val="32"/>
        </w:rPr>
        <w:t>研</w:t>
      </w:r>
      <w:proofErr w:type="gramEnd"/>
      <w:r w:rsidR="008F018E">
        <w:rPr>
          <w:rFonts w:ascii="方正仿宋_GBK" w:eastAsia="方正仿宋_GBK"/>
          <w:sz w:val="32"/>
          <w:szCs w:val="32"/>
        </w:rPr>
        <w:t>项目的技术研发情况及其技术竞争环境进行综合分析，提出技术方案优化</w:t>
      </w:r>
      <w:r w:rsidR="008F018E">
        <w:rPr>
          <w:rFonts w:ascii="方正仿宋_GBK" w:eastAsia="方正仿宋_GBK" w:hint="eastAsia"/>
          <w:sz w:val="32"/>
          <w:szCs w:val="32"/>
        </w:rPr>
        <w:t>及</w:t>
      </w:r>
      <w:r w:rsidR="008F018E">
        <w:rPr>
          <w:rFonts w:ascii="方正仿宋_GBK" w:eastAsia="方正仿宋_GBK"/>
          <w:sz w:val="32"/>
          <w:szCs w:val="32"/>
        </w:rPr>
        <w:t>风险规避的建议</w:t>
      </w:r>
      <w:r w:rsidR="008F018E">
        <w:rPr>
          <w:rFonts w:ascii="方正仿宋_GBK" w:eastAsia="方正仿宋_GBK" w:hint="eastAsia"/>
          <w:sz w:val="32"/>
          <w:szCs w:val="32"/>
        </w:rPr>
        <w:t>，支撑</w:t>
      </w:r>
      <w:r w:rsidR="008F018E" w:rsidRPr="007D54E7">
        <w:rPr>
          <w:rFonts w:ascii="方正仿宋_GBK" w:eastAsia="方正仿宋_GBK" w:hint="eastAsia"/>
          <w:sz w:val="32"/>
          <w:szCs w:val="32"/>
        </w:rPr>
        <w:t>技术研发取得突破。</w:t>
      </w:r>
      <w:r>
        <w:rPr>
          <w:rFonts w:ascii="方正仿宋_GBK" w:eastAsia="方正仿宋_GBK"/>
          <w:sz w:val="32"/>
          <w:szCs w:val="32"/>
        </w:rPr>
        <w:t>为研发人员提供</w:t>
      </w:r>
      <w:r w:rsidR="008F018E">
        <w:rPr>
          <w:rFonts w:ascii="方正仿宋_GBK" w:eastAsia="方正仿宋_GBK" w:hint="eastAsia"/>
          <w:sz w:val="32"/>
          <w:szCs w:val="32"/>
        </w:rPr>
        <w:t>专利</w:t>
      </w:r>
      <w:r w:rsidR="008F018E">
        <w:rPr>
          <w:rFonts w:ascii="方正仿宋_GBK" w:eastAsia="方正仿宋_GBK"/>
          <w:sz w:val="32"/>
          <w:szCs w:val="32"/>
        </w:rPr>
        <w:t>数据库和</w:t>
      </w:r>
      <w:r>
        <w:rPr>
          <w:rFonts w:ascii="方正仿宋_GBK" w:eastAsia="方正仿宋_GBK"/>
          <w:sz w:val="32"/>
          <w:szCs w:val="32"/>
        </w:rPr>
        <w:t>专利信息检索</w:t>
      </w:r>
      <w:r>
        <w:rPr>
          <w:rFonts w:ascii="方正仿宋_GBK" w:eastAsia="方正仿宋_GBK" w:hint="eastAsia"/>
          <w:sz w:val="32"/>
          <w:szCs w:val="32"/>
        </w:rPr>
        <w:t>分析工具或</w:t>
      </w:r>
      <w:r>
        <w:rPr>
          <w:rFonts w:ascii="方正仿宋_GBK" w:eastAsia="方正仿宋_GBK"/>
          <w:sz w:val="32"/>
          <w:szCs w:val="32"/>
        </w:rPr>
        <w:t>渠道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开展</w:t>
      </w:r>
      <w:r>
        <w:rPr>
          <w:rFonts w:ascii="方正仿宋_GBK" w:eastAsia="方正仿宋_GBK" w:hint="eastAsia"/>
          <w:sz w:val="32"/>
          <w:szCs w:val="32"/>
        </w:rPr>
        <w:t>专利</w:t>
      </w:r>
      <w:r>
        <w:rPr>
          <w:rFonts w:ascii="方正仿宋_GBK" w:eastAsia="方正仿宋_GBK"/>
          <w:sz w:val="32"/>
          <w:szCs w:val="32"/>
        </w:rPr>
        <w:t>信息利用培训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F018E" w:rsidRPr="003D5DBA" w:rsidRDefault="008F018E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</w:t>
      </w:r>
      <w:r w:rsidRPr="003D5DBA">
        <w:rPr>
          <w:rFonts w:ascii="方正仿宋_GBK" w:eastAsia="方正仿宋_GBK" w:hint="eastAsia"/>
          <w:sz w:val="32"/>
          <w:szCs w:val="32"/>
        </w:rPr>
        <w:t>加强</w:t>
      </w:r>
      <w:r>
        <w:rPr>
          <w:rFonts w:ascii="方正仿宋_GBK" w:eastAsia="方正仿宋_GBK" w:hint="eastAsia"/>
          <w:sz w:val="32"/>
          <w:szCs w:val="32"/>
        </w:rPr>
        <w:t>高质量</w:t>
      </w:r>
      <w:r w:rsidRPr="003D5DBA">
        <w:rPr>
          <w:rFonts w:ascii="方正仿宋_GBK" w:eastAsia="方正仿宋_GBK" w:hint="eastAsia"/>
          <w:sz w:val="32"/>
          <w:szCs w:val="32"/>
        </w:rPr>
        <w:t>专利布局。</w:t>
      </w:r>
      <w:r>
        <w:rPr>
          <w:rFonts w:ascii="方正仿宋_GBK" w:eastAsia="方正仿宋_GBK" w:hint="eastAsia"/>
          <w:sz w:val="32"/>
          <w:szCs w:val="32"/>
        </w:rPr>
        <w:t>以</w:t>
      </w:r>
      <w:r>
        <w:rPr>
          <w:rFonts w:ascii="方正仿宋_GBK" w:eastAsia="方正仿宋_GBK"/>
          <w:sz w:val="32"/>
          <w:szCs w:val="32"/>
        </w:rPr>
        <w:t>有效</w:t>
      </w:r>
      <w:r>
        <w:rPr>
          <w:rFonts w:ascii="方正仿宋_GBK" w:eastAsia="方正仿宋_GBK" w:hint="eastAsia"/>
          <w:sz w:val="32"/>
          <w:szCs w:val="32"/>
        </w:rPr>
        <w:t>保护</w:t>
      </w:r>
      <w:r>
        <w:rPr>
          <w:rFonts w:ascii="方正仿宋_GBK" w:eastAsia="方正仿宋_GBK"/>
          <w:sz w:val="32"/>
          <w:szCs w:val="32"/>
        </w:rPr>
        <w:t>创新成果为目的，</w:t>
      </w:r>
      <w:r>
        <w:rPr>
          <w:rFonts w:ascii="方正仿宋_GBK" w:eastAsia="方正仿宋_GBK" w:hint="eastAsia"/>
          <w:sz w:val="32"/>
          <w:szCs w:val="32"/>
        </w:rPr>
        <w:t>形成与</w:t>
      </w:r>
      <w:r>
        <w:rPr>
          <w:rFonts w:ascii="方正仿宋_GBK" w:eastAsia="方正仿宋_GBK"/>
          <w:sz w:val="32"/>
          <w:szCs w:val="32"/>
        </w:rPr>
        <w:t>研发路径</w:t>
      </w:r>
      <w:r>
        <w:rPr>
          <w:rFonts w:ascii="方正仿宋_GBK" w:eastAsia="方正仿宋_GBK" w:hint="eastAsia"/>
          <w:sz w:val="32"/>
          <w:szCs w:val="32"/>
        </w:rPr>
        <w:t>、发展</w:t>
      </w:r>
      <w:r>
        <w:rPr>
          <w:rFonts w:ascii="方正仿宋_GBK" w:eastAsia="方正仿宋_GBK"/>
          <w:sz w:val="32"/>
          <w:szCs w:val="32"/>
        </w:rPr>
        <w:t>战略</w:t>
      </w:r>
      <w:r>
        <w:rPr>
          <w:rFonts w:ascii="方正仿宋_GBK" w:eastAsia="方正仿宋_GBK" w:hint="eastAsia"/>
          <w:sz w:val="32"/>
          <w:szCs w:val="32"/>
        </w:rPr>
        <w:t>相</w:t>
      </w:r>
      <w:r>
        <w:rPr>
          <w:rFonts w:ascii="方正仿宋_GBK" w:eastAsia="方正仿宋_GBK"/>
          <w:sz w:val="32"/>
          <w:szCs w:val="32"/>
        </w:rPr>
        <w:t>匹配的</w:t>
      </w:r>
      <w:r w:rsidRPr="003D5DBA">
        <w:rPr>
          <w:rFonts w:ascii="方正仿宋_GBK" w:eastAsia="方正仿宋_GBK"/>
          <w:sz w:val="32"/>
          <w:szCs w:val="32"/>
        </w:rPr>
        <w:t>前瞻性专利布局</w:t>
      </w:r>
      <w:r>
        <w:rPr>
          <w:rFonts w:ascii="方正仿宋_GBK" w:eastAsia="方正仿宋_GBK" w:hint="eastAsia"/>
          <w:sz w:val="32"/>
          <w:szCs w:val="32"/>
        </w:rPr>
        <w:t>策略，</w:t>
      </w:r>
      <w:r>
        <w:rPr>
          <w:rFonts w:ascii="方正仿宋_GBK" w:eastAsia="方正仿宋_GBK"/>
          <w:sz w:val="32"/>
          <w:szCs w:val="32"/>
        </w:rPr>
        <w:t>建立专利申请前置评审和专利质量管控制度，</w:t>
      </w:r>
      <w:r w:rsidRPr="003D5DBA">
        <w:rPr>
          <w:rFonts w:ascii="方正仿宋_GBK" w:eastAsia="方正仿宋_GBK"/>
          <w:sz w:val="32"/>
          <w:szCs w:val="32"/>
        </w:rPr>
        <w:t>高质量撰写专利申请文件</w:t>
      </w:r>
      <w:r w:rsidRPr="003D5DBA">
        <w:rPr>
          <w:rFonts w:ascii="方正仿宋_GBK" w:eastAsia="方正仿宋_GBK" w:hint="eastAsia"/>
          <w:sz w:val="32"/>
          <w:szCs w:val="32"/>
        </w:rPr>
        <w:t>，</w:t>
      </w:r>
      <w:r w:rsidR="007F7696">
        <w:rPr>
          <w:rFonts w:ascii="方正仿宋_GBK" w:eastAsia="方正仿宋_GBK" w:hint="eastAsia"/>
          <w:sz w:val="32"/>
          <w:szCs w:val="32"/>
        </w:rPr>
        <w:t>合理</w:t>
      </w:r>
      <w:r w:rsidR="007F7696">
        <w:rPr>
          <w:rFonts w:ascii="方正仿宋_GBK" w:eastAsia="方正仿宋_GBK"/>
          <w:sz w:val="32"/>
          <w:szCs w:val="32"/>
        </w:rPr>
        <w:t>确定专利保护范围，提高专利授权率。</w:t>
      </w:r>
      <w:r w:rsidR="007F7696">
        <w:rPr>
          <w:rFonts w:ascii="方正仿宋_GBK" w:eastAsia="方正仿宋_GBK" w:hint="eastAsia"/>
          <w:sz w:val="32"/>
          <w:szCs w:val="32"/>
        </w:rPr>
        <w:t>对存量专</w:t>
      </w:r>
      <w:r w:rsidRPr="003D5DBA">
        <w:rPr>
          <w:rFonts w:ascii="方正仿宋_GBK" w:eastAsia="方正仿宋_GBK" w:hint="eastAsia"/>
          <w:sz w:val="32"/>
          <w:szCs w:val="32"/>
        </w:rPr>
        <w:t>利技术进行</w:t>
      </w:r>
      <w:r w:rsidR="007F7696">
        <w:rPr>
          <w:rFonts w:ascii="方正仿宋_GBK" w:eastAsia="方正仿宋_GBK" w:hint="eastAsia"/>
          <w:sz w:val="32"/>
          <w:szCs w:val="32"/>
        </w:rPr>
        <w:t>动态</w:t>
      </w:r>
      <w:r w:rsidRPr="003D5DBA">
        <w:rPr>
          <w:rFonts w:ascii="方正仿宋_GBK" w:eastAsia="方正仿宋_GBK" w:hint="eastAsia"/>
          <w:sz w:val="32"/>
          <w:szCs w:val="32"/>
        </w:rPr>
        <w:t>管理，构建专利池。</w:t>
      </w:r>
    </w:p>
    <w:p w:rsidR="008F018E" w:rsidRPr="003D5DBA" w:rsidRDefault="008F018E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7F7696">
        <w:rPr>
          <w:rFonts w:ascii="方正仿宋_GBK" w:eastAsia="方正仿宋_GBK" w:hint="eastAsia"/>
          <w:sz w:val="32"/>
          <w:szCs w:val="32"/>
        </w:rPr>
        <w:t>四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7F7696">
        <w:rPr>
          <w:rFonts w:ascii="方正仿宋_GBK" w:eastAsia="方正仿宋_GBK" w:hint="eastAsia"/>
          <w:sz w:val="32"/>
          <w:szCs w:val="32"/>
        </w:rPr>
        <w:t>强化</w:t>
      </w:r>
      <w:r w:rsidRPr="003D5DBA">
        <w:rPr>
          <w:rFonts w:ascii="方正仿宋_GBK" w:eastAsia="方正仿宋_GBK" w:hint="eastAsia"/>
          <w:sz w:val="32"/>
          <w:szCs w:val="32"/>
        </w:rPr>
        <w:t>专利的转化运用。</w:t>
      </w:r>
      <w:r w:rsidR="007F7696">
        <w:rPr>
          <w:rFonts w:ascii="方正仿宋_GBK" w:eastAsia="方正仿宋_GBK" w:hint="eastAsia"/>
          <w:sz w:val="32"/>
          <w:szCs w:val="32"/>
        </w:rPr>
        <w:t>通过自行</w:t>
      </w:r>
      <w:r w:rsidR="007F7696">
        <w:rPr>
          <w:rFonts w:ascii="方正仿宋_GBK" w:eastAsia="方正仿宋_GBK"/>
          <w:sz w:val="32"/>
          <w:szCs w:val="32"/>
        </w:rPr>
        <w:t>实施、许可、转让</w:t>
      </w:r>
      <w:r w:rsidR="007F7696">
        <w:rPr>
          <w:rFonts w:ascii="方正仿宋_GBK" w:eastAsia="方正仿宋_GBK" w:hint="eastAsia"/>
          <w:sz w:val="32"/>
          <w:szCs w:val="32"/>
        </w:rPr>
        <w:t>、</w:t>
      </w:r>
      <w:r w:rsidR="007F7696" w:rsidRPr="003D5DBA">
        <w:rPr>
          <w:rFonts w:ascii="方正仿宋_GBK" w:eastAsia="方正仿宋_GBK" w:hint="eastAsia"/>
          <w:sz w:val="32"/>
          <w:szCs w:val="32"/>
        </w:rPr>
        <w:t>质押融资、作价入股、证券化、标准化等专利运营，充分实现</w:t>
      </w:r>
      <w:r w:rsidR="007F7696">
        <w:rPr>
          <w:rFonts w:ascii="方正仿宋_GBK" w:eastAsia="方正仿宋_GBK" w:hint="eastAsia"/>
          <w:sz w:val="32"/>
          <w:szCs w:val="32"/>
        </w:rPr>
        <w:t>专利</w:t>
      </w:r>
      <w:r w:rsidR="007F7696" w:rsidRPr="003D5DBA">
        <w:rPr>
          <w:rFonts w:ascii="方正仿宋_GBK" w:eastAsia="方正仿宋_GBK" w:hint="eastAsia"/>
          <w:sz w:val="32"/>
          <w:szCs w:val="32"/>
        </w:rPr>
        <w:t>价值</w:t>
      </w:r>
      <w:r w:rsidR="007F7696" w:rsidRPr="003D5DBA">
        <w:rPr>
          <w:rFonts w:ascii="方正仿宋_GBK" w:eastAsia="方正仿宋_GBK"/>
          <w:sz w:val="32"/>
          <w:szCs w:val="32"/>
        </w:rPr>
        <w:t>。</w:t>
      </w:r>
      <w:r w:rsidR="007F7696">
        <w:rPr>
          <w:rFonts w:ascii="方正仿宋_GBK" w:eastAsia="方正仿宋_GBK" w:hint="eastAsia"/>
          <w:sz w:val="32"/>
          <w:szCs w:val="32"/>
        </w:rPr>
        <w:t>加强与市内外</w:t>
      </w:r>
      <w:r w:rsidRPr="003D5DBA">
        <w:rPr>
          <w:rFonts w:ascii="方正仿宋_GBK" w:eastAsia="方正仿宋_GBK"/>
          <w:sz w:val="32"/>
          <w:szCs w:val="32"/>
        </w:rPr>
        <w:t>知识产权运营平台</w:t>
      </w:r>
      <w:r w:rsidR="007F7696">
        <w:rPr>
          <w:rFonts w:ascii="方正仿宋_GBK" w:eastAsia="方正仿宋_GBK" w:hint="eastAsia"/>
          <w:sz w:val="32"/>
          <w:szCs w:val="32"/>
        </w:rPr>
        <w:t>的</w:t>
      </w:r>
      <w:r w:rsidRPr="003D5DBA">
        <w:rPr>
          <w:rFonts w:ascii="方正仿宋_GBK" w:eastAsia="方正仿宋_GBK" w:hint="eastAsia"/>
          <w:sz w:val="32"/>
          <w:szCs w:val="32"/>
        </w:rPr>
        <w:t>对接。积极</w:t>
      </w:r>
      <w:r w:rsidRPr="003D5DBA">
        <w:rPr>
          <w:rFonts w:ascii="方正仿宋_GBK" w:eastAsia="方正仿宋_GBK"/>
          <w:sz w:val="32"/>
          <w:szCs w:val="32"/>
        </w:rPr>
        <w:t>申报</w:t>
      </w:r>
      <w:r w:rsidR="007F7696">
        <w:rPr>
          <w:rFonts w:ascii="方正仿宋_GBK" w:eastAsia="方正仿宋_GBK"/>
          <w:sz w:val="32"/>
          <w:szCs w:val="32"/>
        </w:rPr>
        <w:t>专利</w:t>
      </w:r>
      <w:r w:rsidR="007F7696">
        <w:rPr>
          <w:rFonts w:ascii="方正仿宋_GBK" w:eastAsia="方正仿宋_GBK" w:hint="eastAsia"/>
          <w:sz w:val="32"/>
          <w:szCs w:val="32"/>
        </w:rPr>
        <w:t>奖项</w:t>
      </w:r>
      <w:r w:rsidRPr="003D5DBA">
        <w:rPr>
          <w:rFonts w:ascii="方正仿宋_GBK" w:eastAsia="方正仿宋_GBK"/>
          <w:sz w:val="32"/>
          <w:szCs w:val="32"/>
        </w:rPr>
        <w:t>，</w:t>
      </w:r>
      <w:r w:rsidRPr="003D5DBA">
        <w:rPr>
          <w:rFonts w:ascii="方正仿宋_GBK" w:eastAsia="方正仿宋_GBK" w:hint="eastAsia"/>
          <w:sz w:val="32"/>
          <w:szCs w:val="32"/>
        </w:rPr>
        <w:t>积极参与标准的制修订，探索形成标准必要专利。</w:t>
      </w:r>
    </w:p>
    <w:p w:rsidR="008F018E" w:rsidRPr="003D5DBA" w:rsidRDefault="008F018E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7F7696">
        <w:rPr>
          <w:rFonts w:ascii="方正仿宋_GBK" w:eastAsia="方正仿宋_GBK" w:hint="eastAsia"/>
          <w:sz w:val="32"/>
          <w:szCs w:val="32"/>
        </w:rPr>
        <w:t>五</w:t>
      </w:r>
      <w:r>
        <w:rPr>
          <w:rFonts w:ascii="方正仿宋_GBK" w:eastAsia="方正仿宋_GBK" w:hint="eastAsia"/>
          <w:sz w:val="32"/>
          <w:szCs w:val="32"/>
        </w:rPr>
        <w:t>）</w:t>
      </w:r>
      <w:r w:rsidRPr="003D5DBA">
        <w:rPr>
          <w:rFonts w:ascii="方正仿宋_GBK" w:eastAsia="方正仿宋_GBK" w:hint="eastAsia"/>
          <w:sz w:val="32"/>
          <w:szCs w:val="32"/>
        </w:rPr>
        <w:t>强化高价值专利的保护。</w:t>
      </w:r>
      <w:r w:rsidR="007F7696">
        <w:rPr>
          <w:rFonts w:ascii="方正仿宋_GBK" w:eastAsia="方正仿宋_GBK" w:hint="eastAsia"/>
          <w:sz w:val="32"/>
          <w:szCs w:val="32"/>
        </w:rPr>
        <w:t>积极</w:t>
      </w:r>
      <w:r w:rsidRPr="003D5DBA">
        <w:rPr>
          <w:rFonts w:ascii="方正仿宋_GBK" w:eastAsia="方正仿宋_GBK" w:hint="eastAsia"/>
          <w:sz w:val="32"/>
          <w:szCs w:val="32"/>
        </w:rPr>
        <w:t>开展专利预警分析，</w:t>
      </w:r>
      <w:r w:rsidR="007F7696">
        <w:rPr>
          <w:rFonts w:ascii="方正仿宋_GBK" w:eastAsia="方正仿宋_GBK" w:hint="eastAsia"/>
          <w:sz w:val="32"/>
          <w:szCs w:val="32"/>
        </w:rPr>
        <w:t>建立</w:t>
      </w:r>
      <w:r w:rsidR="007F7696">
        <w:rPr>
          <w:rFonts w:ascii="方正仿宋_GBK" w:eastAsia="方正仿宋_GBK"/>
          <w:sz w:val="32"/>
          <w:szCs w:val="32"/>
        </w:rPr>
        <w:t>专利风险</w:t>
      </w:r>
      <w:proofErr w:type="gramStart"/>
      <w:r w:rsidR="007F7696">
        <w:rPr>
          <w:rFonts w:ascii="方正仿宋_GBK" w:eastAsia="方正仿宋_GBK"/>
          <w:sz w:val="32"/>
          <w:szCs w:val="32"/>
        </w:rPr>
        <w:t>研</w:t>
      </w:r>
      <w:proofErr w:type="gramEnd"/>
      <w:r w:rsidR="007F7696">
        <w:rPr>
          <w:rFonts w:ascii="方正仿宋_GBK" w:eastAsia="方正仿宋_GBK"/>
          <w:sz w:val="32"/>
          <w:szCs w:val="32"/>
        </w:rPr>
        <w:t>判和防控机制。</w:t>
      </w:r>
      <w:r w:rsidRPr="003D5DBA">
        <w:rPr>
          <w:rFonts w:ascii="方正仿宋_GBK" w:eastAsia="方正仿宋_GBK" w:hint="eastAsia"/>
          <w:sz w:val="32"/>
          <w:szCs w:val="32"/>
        </w:rPr>
        <w:t>积极应对专利纠纷，提升专利维权能力。</w:t>
      </w:r>
    </w:p>
    <w:p w:rsidR="00EE4E47" w:rsidRDefault="00520829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09583D">
        <w:rPr>
          <w:rFonts w:ascii="方正仿宋_GBK" w:eastAsia="方正仿宋_GBK" w:hint="eastAsia"/>
          <w:sz w:val="32"/>
          <w:szCs w:val="32"/>
        </w:rPr>
        <w:t>六</w:t>
      </w:r>
      <w:r>
        <w:rPr>
          <w:rFonts w:ascii="方正仿宋_GBK" w:eastAsia="方正仿宋_GBK" w:hint="eastAsia"/>
          <w:sz w:val="32"/>
          <w:szCs w:val="32"/>
        </w:rPr>
        <w:t>）</w:t>
      </w:r>
      <w:r w:rsidR="00EE4E47" w:rsidRPr="003D5DBA">
        <w:rPr>
          <w:rFonts w:ascii="方正仿宋_GBK" w:eastAsia="方正仿宋_GBK" w:hint="eastAsia"/>
          <w:sz w:val="32"/>
          <w:szCs w:val="32"/>
        </w:rPr>
        <w:t>发挥高价值专利培育的示范效应。</w:t>
      </w:r>
      <w:r w:rsidR="00EE4E47">
        <w:rPr>
          <w:rFonts w:ascii="方正仿宋_GBK" w:eastAsia="方正仿宋_GBK" w:hint="eastAsia"/>
          <w:sz w:val="32"/>
          <w:szCs w:val="32"/>
        </w:rPr>
        <w:t>及时</w:t>
      </w:r>
      <w:r w:rsidR="00EE4E47">
        <w:rPr>
          <w:rFonts w:ascii="方正仿宋_GBK" w:eastAsia="方正仿宋_GBK"/>
          <w:sz w:val="32"/>
          <w:szCs w:val="32"/>
        </w:rPr>
        <w:t>总结</w:t>
      </w:r>
      <w:r w:rsidR="00EE4E47" w:rsidRPr="003D5DBA">
        <w:rPr>
          <w:rFonts w:ascii="方正仿宋_GBK" w:eastAsia="方正仿宋_GBK"/>
          <w:sz w:val="32"/>
          <w:szCs w:val="32"/>
        </w:rPr>
        <w:t>形成</w:t>
      </w:r>
      <w:r w:rsidR="00EE4E47">
        <w:rPr>
          <w:rFonts w:ascii="方正仿宋_GBK" w:eastAsia="方正仿宋_GBK" w:hint="eastAsia"/>
          <w:sz w:val="32"/>
          <w:szCs w:val="32"/>
        </w:rPr>
        <w:t>经验</w:t>
      </w:r>
      <w:r w:rsidR="00EE4E47" w:rsidRPr="003D5DBA">
        <w:rPr>
          <w:rFonts w:ascii="方正仿宋_GBK" w:eastAsia="方正仿宋_GBK"/>
          <w:sz w:val="32"/>
          <w:szCs w:val="32"/>
        </w:rPr>
        <w:t>做法和</w:t>
      </w:r>
      <w:r w:rsidR="00EE4E47">
        <w:rPr>
          <w:rFonts w:ascii="方正仿宋_GBK" w:eastAsia="方正仿宋_GBK" w:hint="eastAsia"/>
          <w:sz w:val="32"/>
          <w:szCs w:val="32"/>
        </w:rPr>
        <w:t>典型</w:t>
      </w:r>
      <w:r w:rsidR="00EE4E47">
        <w:rPr>
          <w:rFonts w:ascii="方正仿宋_GBK" w:eastAsia="方正仿宋_GBK"/>
          <w:sz w:val="32"/>
          <w:szCs w:val="32"/>
        </w:rPr>
        <w:t>案例</w:t>
      </w:r>
      <w:r w:rsidR="00EE4E47">
        <w:rPr>
          <w:rFonts w:ascii="方正仿宋_GBK" w:eastAsia="方正仿宋_GBK" w:hint="eastAsia"/>
          <w:sz w:val="32"/>
          <w:szCs w:val="32"/>
        </w:rPr>
        <w:t>，开展</w:t>
      </w:r>
      <w:r w:rsidR="00EE4E47" w:rsidRPr="003D5DBA">
        <w:rPr>
          <w:rFonts w:ascii="方正仿宋_GBK" w:eastAsia="方正仿宋_GBK"/>
          <w:sz w:val="32"/>
          <w:szCs w:val="32"/>
        </w:rPr>
        <w:t>示范成果推介</w:t>
      </w:r>
      <w:r w:rsidR="00EE4E47" w:rsidRPr="003D5DBA">
        <w:rPr>
          <w:rFonts w:ascii="方正仿宋_GBK" w:eastAsia="方正仿宋_GBK" w:hint="eastAsia"/>
          <w:sz w:val="32"/>
          <w:szCs w:val="32"/>
        </w:rPr>
        <w:t>，</w:t>
      </w:r>
      <w:r w:rsidR="0009583D">
        <w:rPr>
          <w:rFonts w:ascii="方正仿宋_GBK" w:eastAsia="方正仿宋_GBK" w:hint="eastAsia"/>
          <w:sz w:val="32"/>
          <w:szCs w:val="32"/>
        </w:rPr>
        <w:t>在</w:t>
      </w:r>
      <w:r w:rsidR="0009583D">
        <w:rPr>
          <w:rFonts w:ascii="方正仿宋_GBK" w:eastAsia="方正仿宋_GBK"/>
          <w:sz w:val="32"/>
          <w:szCs w:val="32"/>
        </w:rPr>
        <w:t>项目单位内部</w:t>
      </w:r>
      <w:r w:rsidR="007F7696">
        <w:rPr>
          <w:rFonts w:ascii="方正仿宋_GBK" w:eastAsia="方正仿宋_GBK" w:hint="eastAsia"/>
          <w:sz w:val="32"/>
          <w:szCs w:val="32"/>
        </w:rPr>
        <w:t>实现高价值</w:t>
      </w:r>
      <w:r w:rsidR="007F7696">
        <w:rPr>
          <w:rFonts w:ascii="方正仿宋_GBK" w:eastAsia="方正仿宋_GBK"/>
          <w:sz w:val="32"/>
          <w:szCs w:val="32"/>
        </w:rPr>
        <w:t>专利培育</w:t>
      </w:r>
      <w:r w:rsidR="0009583D">
        <w:rPr>
          <w:rFonts w:ascii="方正仿宋_GBK" w:eastAsia="方正仿宋_GBK" w:hint="eastAsia"/>
          <w:sz w:val="32"/>
          <w:szCs w:val="32"/>
        </w:rPr>
        <w:t>全面覆盖的创新体系，</w:t>
      </w:r>
      <w:r w:rsidR="0009583D">
        <w:rPr>
          <w:rFonts w:ascii="方正仿宋_GBK" w:eastAsia="方正仿宋_GBK"/>
          <w:sz w:val="32"/>
          <w:szCs w:val="32"/>
        </w:rPr>
        <w:t>同时</w:t>
      </w:r>
      <w:r w:rsidR="00EE4E47" w:rsidRPr="003D5DBA">
        <w:rPr>
          <w:rFonts w:ascii="方正仿宋_GBK" w:eastAsia="方正仿宋_GBK" w:hint="eastAsia"/>
          <w:sz w:val="32"/>
          <w:szCs w:val="32"/>
        </w:rPr>
        <w:t>引领</w:t>
      </w:r>
      <w:r w:rsidR="007F7696">
        <w:rPr>
          <w:rFonts w:ascii="方正仿宋_GBK" w:eastAsia="方正仿宋_GBK" w:hint="eastAsia"/>
          <w:sz w:val="32"/>
          <w:szCs w:val="32"/>
        </w:rPr>
        <w:t>产业</w:t>
      </w:r>
      <w:r w:rsidR="00EE4E47" w:rsidRPr="003D5DBA">
        <w:rPr>
          <w:rFonts w:ascii="方正仿宋_GBK" w:eastAsia="方正仿宋_GBK" w:hint="eastAsia"/>
          <w:sz w:val="32"/>
          <w:szCs w:val="32"/>
        </w:rPr>
        <w:t>上下游</w:t>
      </w:r>
      <w:r w:rsidR="007F7696">
        <w:rPr>
          <w:rFonts w:ascii="方正仿宋_GBK" w:eastAsia="方正仿宋_GBK" w:hint="eastAsia"/>
          <w:sz w:val="32"/>
          <w:szCs w:val="32"/>
        </w:rPr>
        <w:t>开展</w:t>
      </w:r>
      <w:r w:rsidR="00EE4E47" w:rsidRPr="003D5DBA">
        <w:rPr>
          <w:rFonts w:ascii="方正仿宋_GBK" w:eastAsia="方正仿宋_GBK" w:hint="eastAsia"/>
          <w:sz w:val="32"/>
          <w:szCs w:val="32"/>
        </w:rPr>
        <w:t>高价值专利培育。</w:t>
      </w:r>
      <w:r w:rsidR="00EE4E47" w:rsidRPr="003D5DBA">
        <w:rPr>
          <w:rFonts w:ascii="方正仿宋_GBK" w:eastAsia="方正仿宋_GBK"/>
          <w:sz w:val="32"/>
          <w:szCs w:val="32"/>
        </w:rPr>
        <w:t>积极配合</w:t>
      </w:r>
      <w:r w:rsidR="007F7696">
        <w:rPr>
          <w:rFonts w:ascii="方正仿宋_GBK" w:eastAsia="方正仿宋_GBK" w:hint="eastAsia"/>
          <w:sz w:val="32"/>
          <w:szCs w:val="32"/>
        </w:rPr>
        <w:t>市</w:t>
      </w:r>
      <w:r w:rsidR="007F7696">
        <w:rPr>
          <w:rFonts w:ascii="方正仿宋_GBK" w:eastAsia="方正仿宋_GBK"/>
          <w:sz w:val="32"/>
          <w:szCs w:val="32"/>
        </w:rPr>
        <w:t>区</w:t>
      </w:r>
      <w:r w:rsidR="00EE4E47" w:rsidRPr="003D5DBA">
        <w:rPr>
          <w:rFonts w:ascii="方正仿宋_GBK" w:eastAsia="方正仿宋_GBK"/>
          <w:sz w:val="32"/>
          <w:szCs w:val="32"/>
        </w:rPr>
        <w:t>知识产权管理部门开展高价值专利的宣传、培训工作。</w:t>
      </w:r>
    </w:p>
    <w:p w:rsidR="003744A3" w:rsidRPr="003D5DBA" w:rsidRDefault="003744A3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（七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鼓励</w:t>
      </w:r>
      <w:r>
        <w:rPr>
          <w:rFonts w:ascii="方正仿宋_GBK" w:eastAsia="方正仿宋_GBK"/>
          <w:sz w:val="32"/>
          <w:szCs w:val="32"/>
        </w:rPr>
        <w:t>开展</w:t>
      </w:r>
      <w:r>
        <w:rPr>
          <w:rFonts w:ascii="方正仿宋_GBK" w:eastAsia="方正仿宋_GBK" w:hint="eastAsia"/>
          <w:sz w:val="32"/>
          <w:szCs w:val="32"/>
        </w:rPr>
        <w:t>其他</w:t>
      </w:r>
      <w:r>
        <w:rPr>
          <w:rFonts w:ascii="方正仿宋_GBK" w:eastAsia="方正仿宋_GBK"/>
          <w:sz w:val="32"/>
          <w:szCs w:val="32"/>
        </w:rPr>
        <w:t>与高价值</w:t>
      </w:r>
      <w:r>
        <w:rPr>
          <w:rFonts w:ascii="方正仿宋_GBK" w:eastAsia="方正仿宋_GBK" w:hint="eastAsia"/>
          <w:sz w:val="32"/>
          <w:szCs w:val="32"/>
        </w:rPr>
        <w:t>专利</w:t>
      </w:r>
      <w:r>
        <w:rPr>
          <w:rFonts w:ascii="方正仿宋_GBK" w:eastAsia="方正仿宋_GBK"/>
          <w:sz w:val="32"/>
          <w:szCs w:val="32"/>
        </w:rPr>
        <w:t>培育、知识产权</w:t>
      </w:r>
      <w:r>
        <w:rPr>
          <w:rFonts w:ascii="方正仿宋_GBK" w:eastAsia="方正仿宋_GBK" w:hint="eastAsia"/>
          <w:sz w:val="32"/>
          <w:szCs w:val="32"/>
        </w:rPr>
        <w:t>全</w:t>
      </w:r>
      <w:r>
        <w:rPr>
          <w:rFonts w:ascii="方正仿宋_GBK" w:eastAsia="方正仿宋_GBK"/>
          <w:sz w:val="32"/>
          <w:szCs w:val="32"/>
        </w:rPr>
        <w:t>链条保护相关</w:t>
      </w:r>
      <w:r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创新性工作。</w:t>
      </w:r>
    </w:p>
    <w:p w:rsidR="00EE4E47" w:rsidRPr="0009583D" w:rsidRDefault="00D15645" w:rsidP="006B02E7">
      <w:pPr>
        <w:autoSpaceDE w:val="0"/>
        <w:autoSpaceDN w:val="0"/>
        <w:snapToGrid w:val="0"/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="0009583D" w:rsidRPr="003744A3">
        <w:rPr>
          <w:rFonts w:ascii="Times New Roman" w:eastAsia="方正仿宋_GBK" w:hAnsi="Times New Roman" w:hint="eastAsia"/>
          <w:b/>
          <w:sz w:val="32"/>
          <w:szCs w:val="32"/>
        </w:rPr>
        <w:t>十</w:t>
      </w: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Pr="0009583D">
        <w:rPr>
          <w:rFonts w:ascii="方正仿宋_GBK" w:eastAsia="方正仿宋_GBK" w:hint="eastAsia"/>
          <w:sz w:val="32"/>
          <w:szCs w:val="32"/>
        </w:rPr>
        <w:t xml:space="preserve"> </w:t>
      </w:r>
      <w:r w:rsidR="00520829" w:rsidRPr="0009583D">
        <w:rPr>
          <w:rFonts w:ascii="方正仿宋_GBK" w:eastAsia="方正仿宋_GBK" w:hint="eastAsia"/>
          <w:sz w:val="32"/>
          <w:szCs w:val="32"/>
        </w:rPr>
        <w:t>项目</w:t>
      </w:r>
      <w:r w:rsidR="00520829" w:rsidRPr="0009583D">
        <w:rPr>
          <w:rFonts w:ascii="方正仿宋_GBK" w:eastAsia="方正仿宋_GBK"/>
          <w:sz w:val="32"/>
          <w:szCs w:val="32"/>
        </w:rPr>
        <w:t>结题</w:t>
      </w:r>
      <w:r w:rsidR="00520829" w:rsidRPr="0009583D">
        <w:rPr>
          <w:rFonts w:ascii="方正仿宋_GBK" w:eastAsia="方正仿宋_GBK" w:hint="eastAsia"/>
          <w:sz w:val="32"/>
          <w:szCs w:val="32"/>
        </w:rPr>
        <w:t>时</w:t>
      </w:r>
      <w:r w:rsidR="00520829" w:rsidRPr="0009583D">
        <w:rPr>
          <w:rFonts w:ascii="方正仿宋_GBK" w:eastAsia="方正仿宋_GBK"/>
          <w:sz w:val="32"/>
          <w:szCs w:val="32"/>
        </w:rPr>
        <w:t>应完成</w:t>
      </w:r>
      <w:r w:rsidR="00520829" w:rsidRPr="0009583D">
        <w:rPr>
          <w:rFonts w:ascii="方正仿宋_GBK" w:eastAsia="方正仿宋_GBK" w:hint="eastAsia"/>
          <w:sz w:val="32"/>
          <w:szCs w:val="32"/>
        </w:rPr>
        <w:t>以下</w:t>
      </w:r>
      <w:r w:rsidR="00EE4E47" w:rsidRPr="0009583D">
        <w:rPr>
          <w:rFonts w:ascii="方正仿宋_GBK" w:eastAsia="方正仿宋_GBK"/>
          <w:sz w:val="32"/>
          <w:szCs w:val="32"/>
        </w:rPr>
        <w:t>绩效目标</w:t>
      </w:r>
      <w:r w:rsidR="00520829" w:rsidRPr="0009583D">
        <w:rPr>
          <w:rFonts w:ascii="方正仿宋_GBK" w:eastAsia="方正仿宋_GBK" w:hint="eastAsia"/>
          <w:sz w:val="32"/>
          <w:szCs w:val="32"/>
        </w:rPr>
        <w:t>：</w:t>
      </w:r>
    </w:p>
    <w:p w:rsidR="00520829" w:rsidRDefault="00520829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 w:hint="eastAsia"/>
          <w:sz w:val="32"/>
          <w:szCs w:val="32"/>
        </w:rPr>
        <w:t>在项目</w:t>
      </w:r>
      <w:r w:rsidR="00EE4E47" w:rsidRPr="003D5DBA">
        <w:rPr>
          <w:rFonts w:ascii="方正仿宋_GBK" w:eastAsia="方正仿宋_GBK"/>
          <w:sz w:val="32"/>
          <w:szCs w:val="32"/>
        </w:rPr>
        <w:t>实施期内</w:t>
      </w:r>
      <w:r w:rsidR="00EE4E47" w:rsidRPr="003D5DBA">
        <w:rPr>
          <w:rFonts w:ascii="方正仿宋_GBK" w:eastAsia="方正仿宋_GBK" w:hint="eastAsia"/>
          <w:sz w:val="32"/>
          <w:szCs w:val="32"/>
        </w:rPr>
        <w:t>，建成高价值专利培育示范中心，在</w:t>
      </w:r>
      <w:r w:rsidR="00EE4E47" w:rsidRPr="003D5DBA">
        <w:rPr>
          <w:rFonts w:ascii="方正仿宋_GBK" w:eastAsia="方正仿宋_GBK"/>
          <w:sz w:val="32"/>
          <w:szCs w:val="32"/>
        </w:rPr>
        <w:t>拟培育领域</w:t>
      </w:r>
      <w:r w:rsidR="00EE4E47" w:rsidRPr="003D5DBA">
        <w:rPr>
          <w:rFonts w:ascii="方正仿宋_GBK" w:eastAsia="方正仿宋_GBK" w:hint="eastAsia"/>
          <w:sz w:val="32"/>
          <w:szCs w:val="32"/>
        </w:rPr>
        <w:t>新增发明专利申请或</w:t>
      </w:r>
      <w:r w:rsidR="00EE4E47" w:rsidRPr="003D5DBA">
        <w:rPr>
          <w:rFonts w:ascii="方正仿宋_GBK" w:eastAsia="方正仿宋_GBK"/>
          <w:sz w:val="32"/>
          <w:szCs w:val="32"/>
        </w:rPr>
        <w:t>授权</w:t>
      </w:r>
      <w:r w:rsidR="00EE4E47" w:rsidRPr="003D5DBA">
        <w:rPr>
          <w:rFonts w:ascii="方正仿宋_GBK" w:eastAsia="方正仿宋_GBK" w:hint="eastAsia"/>
          <w:sz w:val="32"/>
          <w:szCs w:val="32"/>
        </w:rPr>
        <w:t>20件</w:t>
      </w:r>
      <w:r w:rsidR="00EE4E47">
        <w:rPr>
          <w:rFonts w:ascii="方正仿宋_GBK" w:eastAsia="方正仿宋_GBK" w:hint="eastAsia"/>
          <w:sz w:val="32"/>
          <w:szCs w:val="32"/>
        </w:rPr>
        <w:t>及</w:t>
      </w:r>
      <w:r w:rsidR="00EE4E47" w:rsidRPr="003D5DBA">
        <w:rPr>
          <w:rFonts w:ascii="方正仿宋_GBK" w:eastAsia="方正仿宋_GBK" w:hint="eastAsia"/>
          <w:sz w:val="32"/>
          <w:szCs w:val="32"/>
        </w:rPr>
        <w:t>以上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EE4E47" w:rsidRPr="003D5DBA" w:rsidRDefault="00520829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 w:hint="eastAsia"/>
          <w:sz w:val="32"/>
          <w:szCs w:val="32"/>
        </w:rPr>
        <w:t>达成以下目标3项或3项以上：</w:t>
      </w:r>
    </w:p>
    <w:p w:rsidR="00EE4E47" w:rsidRPr="003D5DBA" w:rsidRDefault="00AA6002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/>
          <w:sz w:val="32"/>
          <w:szCs w:val="32"/>
        </w:rPr>
        <w:t>新增专利产品年度销售收入3000万元以上；</w:t>
      </w:r>
    </w:p>
    <w:p w:rsidR="00EE4E47" w:rsidRPr="001A63B7" w:rsidRDefault="00AA6002" w:rsidP="006B02E7">
      <w:pPr>
        <w:spacing w:line="600" w:lineRule="exact"/>
        <w:ind w:firstLineChars="200" w:firstLine="616"/>
        <w:rPr>
          <w:rFonts w:ascii="方正仿宋_GBK" w:eastAsia="方正仿宋_GBK"/>
          <w:spacing w:val="-6"/>
          <w:sz w:val="32"/>
          <w:szCs w:val="32"/>
        </w:rPr>
      </w:pPr>
      <w:r>
        <w:rPr>
          <w:rFonts w:ascii="方正仿宋_GBK" w:eastAsia="方正仿宋_GBK" w:hint="eastAsia"/>
          <w:spacing w:val="-6"/>
          <w:sz w:val="32"/>
          <w:szCs w:val="32"/>
        </w:rPr>
        <w:t>（2</w:t>
      </w:r>
      <w:r>
        <w:rPr>
          <w:rFonts w:ascii="方正仿宋_GBK" w:eastAsia="方正仿宋_GBK"/>
          <w:spacing w:val="-6"/>
          <w:sz w:val="32"/>
          <w:szCs w:val="32"/>
        </w:rPr>
        <w:t>）</w:t>
      </w:r>
      <w:r w:rsidR="00EE4E47" w:rsidRPr="001A63B7">
        <w:rPr>
          <w:rFonts w:ascii="方正仿宋_GBK" w:eastAsia="方正仿宋_GBK"/>
          <w:spacing w:val="-6"/>
          <w:sz w:val="32"/>
          <w:szCs w:val="32"/>
        </w:rPr>
        <w:t>新增专利转让许可1</w:t>
      </w:r>
      <w:r w:rsidR="00EE4E47" w:rsidRPr="001A63B7">
        <w:rPr>
          <w:rFonts w:ascii="方正仿宋_GBK" w:eastAsia="方正仿宋_GBK" w:hint="eastAsia"/>
          <w:spacing w:val="-6"/>
          <w:sz w:val="32"/>
          <w:szCs w:val="32"/>
        </w:rPr>
        <w:t>件及</w:t>
      </w:r>
      <w:r w:rsidR="00EE4E47" w:rsidRPr="001A63B7">
        <w:rPr>
          <w:rFonts w:ascii="方正仿宋_GBK" w:eastAsia="方正仿宋_GBK"/>
          <w:spacing w:val="-6"/>
          <w:sz w:val="32"/>
          <w:szCs w:val="32"/>
        </w:rPr>
        <w:t>以上</w:t>
      </w:r>
      <w:r w:rsidR="00EE4E47" w:rsidRPr="001A63B7">
        <w:rPr>
          <w:rFonts w:ascii="方正仿宋_GBK" w:eastAsia="方正仿宋_GBK" w:hint="eastAsia"/>
          <w:spacing w:val="-6"/>
          <w:sz w:val="32"/>
          <w:szCs w:val="32"/>
        </w:rPr>
        <w:t>，</w:t>
      </w:r>
      <w:r w:rsidR="00EE4E47" w:rsidRPr="001A63B7">
        <w:rPr>
          <w:rFonts w:ascii="方正仿宋_GBK" w:eastAsia="方正仿宋_GBK"/>
          <w:spacing w:val="-6"/>
          <w:sz w:val="32"/>
          <w:szCs w:val="32"/>
        </w:rPr>
        <w:t>转让许可收益500万元以上；</w:t>
      </w:r>
    </w:p>
    <w:p w:rsidR="00EE4E47" w:rsidRPr="003D5DBA" w:rsidRDefault="00AA6002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（3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/>
          <w:sz w:val="32"/>
          <w:szCs w:val="32"/>
        </w:rPr>
        <w:t>新增专利质押融资额1000万元以上；</w:t>
      </w:r>
    </w:p>
    <w:p w:rsidR="00EE4E47" w:rsidRPr="003D5DBA" w:rsidRDefault="00AA6002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（4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/>
          <w:sz w:val="32"/>
          <w:szCs w:val="32"/>
        </w:rPr>
        <w:t xml:space="preserve">专利作价入股新增500万元以上； </w:t>
      </w:r>
    </w:p>
    <w:p w:rsidR="00EE4E47" w:rsidRPr="003D5DBA" w:rsidRDefault="00AA6002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（5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/>
          <w:sz w:val="32"/>
          <w:szCs w:val="32"/>
        </w:rPr>
        <w:t>获得知识产权投融资100万元以上；</w:t>
      </w:r>
    </w:p>
    <w:p w:rsidR="00EE4E47" w:rsidRPr="003D5DBA" w:rsidRDefault="00AA6002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（6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新</w:t>
      </w:r>
      <w:r w:rsidR="00EE4E47" w:rsidRPr="003D5DBA">
        <w:rPr>
          <w:rFonts w:ascii="方正仿宋_GBK" w:eastAsia="方正仿宋_GBK" w:hint="eastAsia"/>
          <w:sz w:val="32"/>
          <w:szCs w:val="32"/>
        </w:rPr>
        <w:t>增PCT专利申请</w:t>
      </w:r>
      <w:r w:rsidR="00EE4E47" w:rsidRPr="003D5DBA">
        <w:rPr>
          <w:rFonts w:ascii="方正仿宋_GBK" w:eastAsia="方正仿宋_GBK"/>
          <w:sz w:val="32"/>
          <w:szCs w:val="32"/>
        </w:rPr>
        <w:t>1</w:t>
      </w:r>
      <w:r w:rsidR="00EE4E47" w:rsidRPr="003D5DBA">
        <w:rPr>
          <w:rFonts w:ascii="方正仿宋_GBK" w:eastAsia="方正仿宋_GBK" w:hint="eastAsia"/>
          <w:sz w:val="32"/>
          <w:szCs w:val="32"/>
        </w:rPr>
        <w:t>件</w:t>
      </w:r>
      <w:r w:rsidR="00EE4E47">
        <w:rPr>
          <w:rFonts w:ascii="方正仿宋_GBK" w:eastAsia="方正仿宋_GBK" w:hint="eastAsia"/>
          <w:sz w:val="32"/>
          <w:szCs w:val="32"/>
        </w:rPr>
        <w:t>及</w:t>
      </w:r>
      <w:r w:rsidR="00EE4E47" w:rsidRPr="003D5DBA">
        <w:rPr>
          <w:rFonts w:ascii="方正仿宋_GBK" w:eastAsia="方正仿宋_GBK" w:hint="eastAsia"/>
          <w:sz w:val="32"/>
          <w:szCs w:val="32"/>
        </w:rPr>
        <w:t>以上</w:t>
      </w:r>
      <w:r w:rsidR="00EE4E47" w:rsidRPr="003D5DBA">
        <w:rPr>
          <w:rFonts w:ascii="方正仿宋_GBK" w:eastAsia="方正仿宋_GBK"/>
          <w:sz w:val="32"/>
          <w:szCs w:val="32"/>
        </w:rPr>
        <w:t>；</w:t>
      </w:r>
    </w:p>
    <w:p w:rsidR="00EE4E47" w:rsidRPr="003D5DBA" w:rsidRDefault="00AA6002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（7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/>
          <w:sz w:val="32"/>
          <w:szCs w:val="32"/>
        </w:rPr>
        <w:t>与培育相关的专利获中国专利奖1项</w:t>
      </w:r>
      <w:r w:rsidR="00EE4E47">
        <w:rPr>
          <w:rFonts w:ascii="方正仿宋_GBK" w:eastAsia="方正仿宋_GBK" w:hint="eastAsia"/>
          <w:sz w:val="32"/>
          <w:szCs w:val="32"/>
        </w:rPr>
        <w:t>及</w:t>
      </w:r>
      <w:r w:rsidR="00EE4E47" w:rsidRPr="003D5DBA">
        <w:rPr>
          <w:rFonts w:ascii="方正仿宋_GBK" w:eastAsia="方正仿宋_GBK"/>
          <w:sz w:val="32"/>
          <w:szCs w:val="32"/>
        </w:rPr>
        <w:t>以上；</w:t>
      </w:r>
    </w:p>
    <w:p w:rsidR="00EE4E47" w:rsidRDefault="00AA6002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（8</w:t>
      </w:r>
      <w:r>
        <w:rPr>
          <w:rFonts w:ascii="方正仿宋_GBK" w:eastAsia="方正仿宋_GBK"/>
          <w:sz w:val="32"/>
          <w:szCs w:val="32"/>
        </w:rPr>
        <w:t>）</w:t>
      </w:r>
      <w:r w:rsidR="00EE4E47" w:rsidRPr="003D5DBA">
        <w:rPr>
          <w:rFonts w:ascii="方正仿宋_GBK" w:eastAsia="方正仿宋_GBK"/>
          <w:sz w:val="32"/>
          <w:szCs w:val="32"/>
        </w:rPr>
        <w:t>与培育相关的专利技术纳入国家或行业标准1项</w:t>
      </w:r>
      <w:r w:rsidR="00EE4E47">
        <w:rPr>
          <w:rFonts w:ascii="方正仿宋_GBK" w:eastAsia="方正仿宋_GBK" w:hint="eastAsia"/>
          <w:sz w:val="32"/>
          <w:szCs w:val="32"/>
        </w:rPr>
        <w:t>及</w:t>
      </w:r>
      <w:r w:rsidR="00EE4E47" w:rsidRPr="003D5DBA">
        <w:rPr>
          <w:rFonts w:ascii="方正仿宋_GBK" w:eastAsia="方正仿宋_GBK"/>
          <w:sz w:val="32"/>
          <w:szCs w:val="32"/>
        </w:rPr>
        <w:t>以上</w:t>
      </w:r>
      <w:r w:rsidR="00EE4E47" w:rsidRPr="003D5DBA">
        <w:rPr>
          <w:rFonts w:ascii="方正仿宋_GBK" w:eastAsia="方正仿宋_GBK" w:hint="eastAsia"/>
          <w:sz w:val="32"/>
          <w:szCs w:val="32"/>
        </w:rPr>
        <w:t>。</w:t>
      </w:r>
    </w:p>
    <w:p w:rsidR="003744A3" w:rsidRDefault="00273A4C" w:rsidP="006B02E7">
      <w:pPr>
        <w:spacing w:line="600" w:lineRule="exact"/>
        <w:ind w:firstLineChars="200" w:firstLine="643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第十一</w:t>
      </w:r>
      <w:r w:rsidRPr="003744A3">
        <w:rPr>
          <w:rFonts w:ascii="Times New Roman" w:eastAsia="方正仿宋_GBK" w:hAnsi="Times New Roman"/>
          <w:b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市知识产权局</w:t>
      </w:r>
      <w:r w:rsidR="00AA600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负责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项目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管理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和</w:t>
      </w:r>
      <w:r w:rsidR="00AA600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业务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指导，开展相关高价值专利培育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的业务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培训和经验交流，</w:t>
      </w:r>
      <w:r>
        <w:rPr>
          <w:rFonts w:ascii="方正仿宋_GBK" w:eastAsia="方正仿宋_GBK" w:hint="eastAsia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项目实施</w:t>
      </w:r>
      <w:r>
        <w:rPr>
          <w:rFonts w:ascii="方正仿宋_GBK" w:eastAsia="方正仿宋_GBK" w:hint="eastAsia"/>
          <w:sz w:val="32"/>
          <w:szCs w:val="32"/>
        </w:rPr>
        <w:t>期</w:t>
      </w:r>
      <w:r>
        <w:rPr>
          <w:rFonts w:ascii="方正仿宋_GBK" w:eastAsia="方正仿宋_GBK"/>
          <w:sz w:val="32"/>
          <w:szCs w:val="32"/>
        </w:rPr>
        <w:t>内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应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至少开展一次项目中期评估。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项目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所属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区县的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知识产权部门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应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加强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对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项目的日常管理。</w:t>
      </w:r>
    </w:p>
    <w:p w:rsidR="003744A3" w:rsidRDefault="0009583D" w:rsidP="006B02E7">
      <w:pPr>
        <w:spacing w:line="600" w:lineRule="exact"/>
        <w:ind w:firstLineChars="200" w:firstLine="643"/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Pr="003744A3">
        <w:rPr>
          <w:rFonts w:ascii="Times New Roman" w:eastAsia="方正仿宋_GBK" w:hAnsi="Times New Roman"/>
          <w:b/>
          <w:sz w:val="32"/>
          <w:szCs w:val="32"/>
        </w:rPr>
        <w:t>十</w:t>
      </w:r>
      <w:r w:rsidR="00273A4C" w:rsidRPr="003744A3">
        <w:rPr>
          <w:rFonts w:ascii="Times New Roman" w:eastAsia="方正仿宋_GBK" w:hAnsi="Times New Roman" w:hint="eastAsia"/>
          <w:b/>
          <w:sz w:val="32"/>
          <w:szCs w:val="32"/>
        </w:rPr>
        <w:t>二</w:t>
      </w:r>
      <w:r w:rsidRPr="003744A3">
        <w:rPr>
          <w:rFonts w:ascii="Times New Roman" w:eastAsia="方正仿宋_GBK" w:hAnsi="Times New Roman"/>
          <w:b/>
          <w:sz w:val="32"/>
          <w:szCs w:val="32"/>
        </w:rPr>
        <w:t>条</w:t>
      </w: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项目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实施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期满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后，由市知识产权局</w:t>
      </w:r>
      <w:r>
        <w:rPr>
          <w:rFonts w:ascii="方正仿宋_GBK" w:eastAsia="方正仿宋_GBK" w:hint="eastAsia"/>
          <w:sz w:val="32"/>
          <w:szCs w:val="32"/>
        </w:rPr>
        <w:t>按照</w:t>
      </w:r>
      <w:r w:rsidRPr="00EC1AEE">
        <w:rPr>
          <w:rFonts w:ascii="方正仿宋_GBK" w:eastAsia="方正仿宋_GBK" w:hint="eastAsia"/>
          <w:sz w:val="32"/>
          <w:szCs w:val="32"/>
        </w:rPr>
        <w:t>《重庆市</w:t>
      </w:r>
      <w:r w:rsidRPr="00EC1AEE">
        <w:rPr>
          <w:rFonts w:ascii="方正仿宋_GBK" w:eastAsia="方正仿宋_GBK"/>
          <w:sz w:val="32"/>
          <w:szCs w:val="32"/>
        </w:rPr>
        <w:t>知识产权专项资金</w:t>
      </w:r>
      <w:r w:rsidRPr="00EC1AEE">
        <w:rPr>
          <w:rFonts w:ascii="方正仿宋_GBK" w:eastAsia="方正仿宋_GBK" w:hint="eastAsia"/>
          <w:sz w:val="32"/>
          <w:szCs w:val="32"/>
        </w:rPr>
        <w:t>项目</w:t>
      </w:r>
      <w:r w:rsidRPr="00EC1AEE">
        <w:rPr>
          <w:rFonts w:ascii="方正仿宋_GBK" w:eastAsia="方正仿宋_GBK"/>
          <w:sz w:val="32"/>
          <w:szCs w:val="32"/>
        </w:rPr>
        <w:t>管理办法</w:t>
      </w:r>
      <w:r w:rsidRPr="00EC1AEE"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关于</w:t>
      </w:r>
      <w:r w:rsidRPr="00C41DC0">
        <w:rPr>
          <w:rFonts w:ascii="Times New Roman" w:eastAsia="方正仿宋_GBK" w:hAnsi="Times New Roman"/>
          <w:sz w:val="32"/>
        </w:rPr>
        <w:t>激励补助类项目</w:t>
      </w:r>
      <w:r>
        <w:rPr>
          <w:rFonts w:ascii="Times New Roman" w:eastAsia="方正仿宋_GBK" w:hAnsi="Times New Roman" w:hint="eastAsia"/>
          <w:sz w:val="32"/>
        </w:rPr>
        <w:t>相关</w:t>
      </w:r>
      <w:r w:rsidRPr="0009583D"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组织验收要求</w:t>
      </w:r>
      <w:r w:rsidRPr="0009583D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组织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结题验收。</w:t>
      </w:r>
      <w:r w:rsidRPr="00C41DC0">
        <w:rPr>
          <w:rFonts w:ascii="Times New Roman" w:eastAsia="方正仿宋_GBK" w:hAnsi="Times New Roman"/>
          <w:sz w:val="32"/>
        </w:rPr>
        <w:t>项目验收</w:t>
      </w:r>
      <w:r w:rsidR="00AA6002">
        <w:rPr>
          <w:rFonts w:ascii="Times New Roman" w:eastAsia="方正仿宋_GBK" w:hAnsi="Times New Roman" w:hint="eastAsia"/>
          <w:sz w:val="32"/>
        </w:rPr>
        <w:t>原则</w:t>
      </w:r>
      <w:r w:rsidR="00AA6002">
        <w:rPr>
          <w:rFonts w:ascii="Times New Roman" w:eastAsia="方正仿宋_GBK" w:hAnsi="Times New Roman"/>
          <w:sz w:val="32"/>
        </w:rPr>
        <w:t>上</w:t>
      </w:r>
      <w:r w:rsidRPr="00C41DC0">
        <w:rPr>
          <w:rFonts w:ascii="Times New Roman" w:eastAsia="方正仿宋_GBK" w:hAnsi="Times New Roman"/>
          <w:sz w:val="32"/>
        </w:rPr>
        <w:t>采取会议验收形式。</w:t>
      </w:r>
      <w:r w:rsidR="00273A4C">
        <w:rPr>
          <w:rFonts w:ascii="Times New Roman" w:eastAsia="方正仿宋_GBK" w:hAnsi="Times New Roman" w:hint="eastAsia"/>
          <w:sz w:val="32"/>
        </w:rPr>
        <w:t>验收标准</w:t>
      </w:r>
      <w:r w:rsidR="00273A4C">
        <w:rPr>
          <w:rFonts w:ascii="Times New Roman" w:eastAsia="方正仿宋_GBK" w:hAnsi="Times New Roman"/>
          <w:sz w:val="32"/>
        </w:rPr>
        <w:t>应</w:t>
      </w:r>
      <w:r w:rsidR="00273A4C">
        <w:rPr>
          <w:rFonts w:ascii="Times New Roman" w:eastAsia="方正仿宋_GBK" w:hAnsi="Times New Roman" w:hint="eastAsia"/>
          <w:sz w:val="32"/>
        </w:rPr>
        <w:t>依据</w:t>
      </w:r>
      <w:r w:rsidR="00273A4C">
        <w:rPr>
          <w:rFonts w:ascii="Times New Roman" w:eastAsia="方正仿宋_GBK" w:hAnsi="Times New Roman"/>
          <w:sz w:val="32"/>
        </w:rPr>
        <w:t>任务书规定</w:t>
      </w:r>
      <w:r w:rsidR="00273A4C">
        <w:rPr>
          <w:rFonts w:ascii="Times New Roman" w:eastAsia="方正仿宋_GBK" w:hAnsi="Times New Roman" w:hint="eastAsia"/>
          <w:sz w:val="32"/>
        </w:rPr>
        <w:t>的</w:t>
      </w:r>
      <w:r w:rsidR="00273A4C">
        <w:rPr>
          <w:rFonts w:ascii="Times New Roman" w:eastAsia="方正仿宋_GBK" w:hAnsi="Times New Roman"/>
          <w:sz w:val="32"/>
        </w:rPr>
        <w:t>各项工作</w:t>
      </w:r>
      <w:r w:rsidR="00273A4C">
        <w:rPr>
          <w:rFonts w:ascii="Times New Roman" w:eastAsia="方正仿宋_GBK" w:hAnsi="Times New Roman" w:hint="eastAsia"/>
          <w:sz w:val="32"/>
        </w:rPr>
        <w:t>任务</w:t>
      </w:r>
      <w:r w:rsidR="00273A4C">
        <w:rPr>
          <w:rFonts w:ascii="Times New Roman" w:eastAsia="方正仿宋_GBK" w:hAnsi="Times New Roman"/>
          <w:sz w:val="32"/>
        </w:rPr>
        <w:t>和</w:t>
      </w:r>
      <w:r w:rsidR="00273A4C">
        <w:rPr>
          <w:rFonts w:ascii="Times New Roman" w:eastAsia="方正仿宋_GBK" w:hAnsi="Times New Roman" w:hint="eastAsia"/>
          <w:sz w:val="32"/>
        </w:rPr>
        <w:t>绩效</w:t>
      </w:r>
      <w:r w:rsidR="00273A4C">
        <w:rPr>
          <w:rFonts w:ascii="Times New Roman" w:eastAsia="方正仿宋_GBK" w:hAnsi="Times New Roman"/>
          <w:sz w:val="32"/>
        </w:rPr>
        <w:t>目标。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项目单位若因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特殊原因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无法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按时完成结题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的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，需向市知识产权局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提交</w:t>
      </w:r>
      <w:r>
        <w:rPr>
          <w:rFonts w:ascii="方正仿宋_GBK" w:eastAsia="方正仿宋_GBK" w:hAnsi="微软雅黑" w:cs="宋体"/>
          <w:color w:val="333333"/>
          <w:kern w:val="0"/>
          <w:sz w:val="32"/>
          <w:szCs w:val="32"/>
          <w:lang w:val="en"/>
        </w:rPr>
        <w:t>书面申请</w:t>
      </w:r>
      <w:r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  <w:lang w:val="en"/>
        </w:rPr>
        <w:t>。</w:t>
      </w:r>
    </w:p>
    <w:p w:rsidR="003744A3" w:rsidRDefault="00AA5A3C" w:rsidP="006B02E7">
      <w:pPr>
        <w:spacing w:line="600" w:lineRule="exact"/>
        <w:ind w:firstLineChars="200" w:firstLine="640"/>
        <w:jc w:val="center"/>
        <w:rPr>
          <w:rFonts w:ascii="方正黑体_GBK" w:eastAsia="方正黑体_GBK" w:hAnsi="微软雅黑" w:cs="宋体"/>
          <w:color w:val="333333"/>
          <w:kern w:val="0"/>
          <w:sz w:val="32"/>
          <w:szCs w:val="32"/>
          <w:lang w:val="en"/>
        </w:rPr>
      </w:pPr>
      <w:r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  <w:lang w:val="en"/>
        </w:rPr>
        <w:t>第</w:t>
      </w:r>
      <w:r w:rsidR="00273A4C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  <w:lang w:val="en"/>
        </w:rPr>
        <w:t>四</w:t>
      </w:r>
      <w:r>
        <w:rPr>
          <w:rFonts w:ascii="方正黑体_GBK" w:eastAsia="方正黑体_GBK" w:hAnsi="微软雅黑" w:cs="宋体"/>
          <w:color w:val="333333"/>
          <w:kern w:val="0"/>
          <w:sz w:val="32"/>
          <w:szCs w:val="32"/>
          <w:lang w:val="en"/>
        </w:rPr>
        <w:t>章</w:t>
      </w:r>
      <w:r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  <w:lang w:val="en"/>
        </w:rPr>
        <w:t xml:space="preserve"> </w:t>
      </w:r>
      <w:r w:rsidR="00273A4C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  <w:lang w:val="en"/>
        </w:rPr>
        <w:t>资金</w:t>
      </w:r>
      <w:r w:rsidR="00273A4C">
        <w:rPr>
          <w:rFonts w:ascii="方正黑体_GBK" w:eastAsia="方正黑体_GBK" w:hAnsi="微软雅黑" w:cs="宋体"/>
          <w:color w:val="333333"/>
          <w:kern w:val="0"/>
          <w:sz w:val="32"/>
          <w:szCs w:val="32"/>
          <w:lang w:val="en"/>
        </w:rPr>
        <w:t>管理</w:t>
      </w:r>
    </w:p>
    <w:p w:rsidR="003744A3" w:rsidRDefault="00520829" w:rsidP="006B02E7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</w:t>
      </w:r>
      <w:r w:rsidR="003744A3" w:rsidRPr="003744A3">
        <w:rPr>
          <w:rFonts w:ascii="Times New Roman" w:eastAsia="方正仿宋_GBK" w:hAnsi="Times New Roman" w:hint="eastAsia"/>
          <w:b/>
          <w:sz w:val="32"/>
          <w:szCs w:val="32"/>
        </w:rPr>
        <w:t>十三</w:t>
      </w: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Pr="00273A4C">
        <w:rPr>
          <w:rFonts w:ascii="方正仿宋_GBK" w:eastAsia="方正仿宋_GBK"/>
          <w:sz w:val="32"/>
          <w:szCs w:val="32"/>
        </w:rPr>
        <w:t> </w:t>
      </w:r>
      <w:r w:rsidRPr="00273A4C">
        <w:rPr>
          <w:rFonts w:ascii="方正仿宋_GBK" w:eastAsia="方正仿宋_GBK"/>
          <w:sz w:val="32"/>
          <w:szCs w:val="32"/>
        </w:rPr>
        <w:t xml:space="preserve"> </w:t>
      </w:r>
      <w:r w:rsidR="00273A4C" w:rsidRPr="00273A4C">
        <w:rPr>
          <w:rFonts w:ascii="方正仿宋_GBK" w:eastAsia="方正仿宋_GBK" w:hint="eastAsia"/>
          <w:sz w:val="32"/>
          <w:szCs w:val="32"/>
        </w:rPr>
        <w:t>高价值专利</w:t>
      </w:r>
      <w:r w:rsidR="00273A4C" w:rsidRPr="00273A4C">
        <w:rPr>
          <w:rFonts w:ascii="方正仿宋_GBK" w:eastAsia="方正仿宋_GBK"/>
          <w:sz w:val="32"/>
          <w:szCs w:val="32"/>
        </w:rPr>
        <w:t>培育项目</w:t>
      </w:r>
      <w:r w:rsidRPr="00273A4C">
        <w:rPr>
          <w:rFonts w:ascii="方正仿宋_GBK" w:eastAsia="方正仿宋_GBK" w:hint="eastAsia"/>
          <w:sz w:val="32"/>
          <w:szCs w:val="32"/>
        </w:rPr>
        <w:t>资金</w:t>
      </w:r>
      <w:r w:rsidR="00273A4C" w:rsidRPr="00273A4C">
        <w:rPr>
          <w:rFonts w:ascii="方正仿宋_GBK" w:eastAsia="方正仿宋_GBK" w:hint="eastAsia"/>
          <w:sz w:val="32"/>
          <w:szCs w:val="32"/>
        </w:rPr>
        <w:t>应当</w:t>
      </w:r>
      <w:r w:rsidR="00273A4C" w:rsidRPr="00273A4C">
        <w:rPr>
          <w:rFonts w:ascii="方正仿宋_GBK" w:eastAsia="方正仿宋_GBK"/>
          <w:sz w:val="32"/>
          <w:szCs w:val="32"/>
        </w:rPr>
        <w:t>按照</w:t>
      </w:r>
      <w:r w:rsidR="00273A4C" w:rsidRPr="00EC1AEE">
        <w:rPr>
          <w:rFonts w:ascii="方正仿宋_GBK" w:eastAsia="方正仿宋_GBK" w:hint="eastAsia"/>
          <w:sz w:val="32"/>
          <w:szCs w:val="32"/>
        </w:rPr>
        <w:t>《重庆市</w:t>
      </w:r>
      <w:r w:rsidR="00273A4C" w:rsidRPr="00EC1AEE">
        <w:rPr>
          <w:rFonts w:ascii="方正仿宋_GBK" w:eastAsia="方正仿宋_GBK"/>
          <w:sz w:val="32"/>
          <w:szCs w:val="32"/>
        </w:rPr>
        <w:t>知识产权专项资金</w:t>
      </w:r>
      <w:r w:rsidR="00273A4C" w:rsidRPr="00EC1AEE">
        <w:rPr>
          <w:rFonts w:ascii="方正仿宋_GBK" w:eastAsia="方正仿宋_GBK" w:hint="eastAsia"/>
          <w:sz w:val="32"/>
          <w:szCs w:val="32"/>
        </w:rPr>
        <w:t>项目</w:t>
      </w:r>
      <w:r w:rsidR="00273A4C" w:rsidRPr="00EC1AEE">
        <w:rPr>
          <w:rFonts w:ascii="方正仿宋_GBK" w:eastAsia="方正仿宋_GBK"/>
          <w:sz w:val="32"/>
          <w:szCs w:val="32"/>
        </w:rPr>
        <w:t>管理办法</w:t>
      </w:r>
      <w:r w:rsidR="00273A4C" w:rsidRPr="00EC1AEE">
        <w:rPr>
          <w:rFonts w:ascii="方正仿宋_GBK" w:eastAsia="方正仿宋_GBK" w:hint="eastAsia"/>
          <w:sz w:val="32"/>
          <w:szCs w:val="32"/>
        </w:rPr>
        <w:t>》</w:t>
      </w:r>
      <w:r w:rsidR="00273A4C">
        <w:rPr>
          <w:rFonts w:ascii="方正仿宋_GBK" w:eastAsia="方正仿宋_GBK" w:hint="eastAsia"/>
          <w:sz w:val="32"/>
          <w:szCs w:val="32"/>
        </w:rPr>
        <w:t>等</w:t>
      </w:r>
      <w:r w:rsidR="00273A4C" w:rsidRPr="00273A4C">
        <w:rPr>
          <w:rFonts w:ascii="方正仿宋_GBK" w:eastAsia="方正仿宋_GBK"/>
          <w:sz w:val="32"/>
          <w:szCs w:val="32"/>
        </w:rPr>
        <w:t>有关规定，</w:t>
      </w:r>
      <w:r w:rsidR="00273A4C" w:rsidRPr="00273A4C">
        <w:rPr>
          <w:rFonts w:ascii="方正仿宋_GBK" w:eastAsia="方正仿宋_GBK" w:hint="eastAsia"/>
          <w:sz w:val="32"/>
          <w:szCs w:val="32"/>
        </w:rPr>
        <w:t>规范</w:t>
      </w:r>
      <w:r w:rsidR="00273A4C" w:rsidRPr="00273A4C">
        <w:rPr>
          <w:rFonts w:ascii="方正仿宋_GBK" w:eastAsia="方正仿宋_GBK"/>
          <w:sz w:val="32"/>
          <w:szCs w:val="32"/>
        </w:rPr>
        <w:t>管理和使用项目</w:t>
      </w:r>
      <w:r w:rsidR="00273A4C" w:rsidRPr="00273A4C">
        <w:rPr>
          <w:rFonts w:ascii="方正仿宋_GBK" w:eastAsia="方正仿宋_GBK" w:hint="eastAsia"/>
          <w:sz w:val="32"/>
          <w:szCs w:val="32"/>
        </w:rPr>
        <w:t>资金</w:t>
      </w:r>
      <w:r w:rsidR="00273A4C" w:rsidRPr="00273A4C">
        <w:rPr>
          <w:rFonts w:ascii="方正仿宋_GBK" w:eastAsia="方正仿宋_GBK"/>
          <w:sz w:val="32"/>
          <w:szCs w:val="32"/>
        </w:rPr>
        <w:t>，</w:t>
      </w:r>
      <w:r w:rsidR="00273A4C" w:rsidRPr="00273A4C">
        <w:rPr>
          <w:rFonts w:ascii="方正仿宋_GBK" w:eastAsia="方正仿宋_GBK" w:hint="eastAsia"/>
          <w:sz w:val="32"/>
          <w:szCs w:val="32"/>
        </w:rPr>
        <w:t>确保</w:t>
      </w:r>
      <w:r w:rsidR="00273A4C" w:rsidRPr="00273A4C">
        <w:rPr>
          <w:rFonts w:ascii="方正仿宋_GBK" w:eastAsia="方正仿宋_GBK"/>
          <w:sz w:val="32"/>
          <w:szCs w:val="32"/>
        </w:rPr>
        <w:t>专款专用。</w:t>
      </w:r>
    </w:p>
    <w:p w:rsidR="003744A3" w:rsidRDefault="003744A3" w:rsidP="006B02E7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第十四</w:t>
      </w:r>
      <w:r w:rsidR="00520829"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="00520829" w:rsidRPr="00273A4C">
        <w:rPr>
          <w:rFonts w:ascii="方正仿宋_GBK" w:eastAsia="方正仿宋_GBK"/>
          <w:sz w:val="32"/>
          <w:szCs w:val="32"/>
        </w:rPr>
        <w:t> </w:t>
      </w:r>
      <w:r w:rsidR="00520829" w:rsidRPr="00273A4C">
        <w:rPr>
          <w:rFonts w:ascii="方正仿宋_GBK" w:eastAsia="方正仿宋_GBK"/>
          <w:sz w:val="32"/>
          <w:szCs w:val="32"/>
        </w:rPr>
        <w:t xml:space="preserve"> </w:t>
      </w:r>
      <w:r w:rsidR="00273A4C">
        <w:rPr>
          <w:rFonts w:ascii="方正仿宋_GBK" w:eastAsia="方正仿宋_GBK" w:hint="eastAsia"/>
          <w:sz w:val="32"/>
          <w:szCs w:val="32"/>
        </w:rPr>
        <w:t>项目单位</w:t>
      </w:r>
      <w:r w:rsidR="00520829" w:rsidRPr="00273A4C">
        <w:rPr>
          <w:rFonts w:ascii="方正仿宋_GBK" w:eastAsia="方正仿宋_GBK" w:hint="eastAsia"/>
          <w:sz w:val="32"/>
          <w:szCs w:val="32"/>
        </w:rPr>
        <w:t>应当积极配合财政部门、审计部门、市知识产权局等有关单位针对该</w:t>
      </w:r>
      <w:r w:rsidR="00273A4C">
        <w:rPr>
          <w:rFonts w:ascii="方正仿宋_GBK" w:eastAsia="方正仿宋_GBK" w:hint="eastAsia"/>
          <w:sz w:val="32"/>
          <w:szCs w:val="32"/>
        </w:rPr>
        <w:t>支持</w:t>
      </w:r>
      <w:r w:rsidR="00520829" w:rsidRPr="00273A4C">
        <w:rPr>
          <w:rFonts w:ascii="方正仿宋_GBK" w:eastAsia="方正仿宋_GBK" w:hint="eastAsia"/>
          <w:sz w:val="32"/>
          <w:szCs w:val="32"/>
        </w:rPr>
        <w:t>政策开展的绩效评价、审计、检查等工作，并按要求如实提供资料。</w:t>
      </w:r>
    </w:p>
    <w:p w:rsidR="003744A3" w:rsidRDefault="003744A3" w:rsidP="006B02E7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第十</w:t>
      </w:r>
      <w:r w:rsidRPr="003744A3">
        <w:rPr>
          <w:rFonts w:ascii="Times New Roman" w:eastAsia="方正仿宋_GBK" w:hAnsi="Times New Roman"/>
          <w:b/>
          <w:sz w:val="32"/>
          <w:szCs w:val="32"/>
        </w:rPr>
        <w:t>五</w:t>
      </w:r>
      <w:r w:rsidR="00520829"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="00520829" w:rsidRPr="00273A4C">
        <w:rPr>
          <w:rFonts w:ascii="方正仿宋_GBK" w:eastAsia="方正仿宋_GBK"/>
          <w:sz w:val="32"/>
          <w:szCs w:val="32"/>
        </w:rPr>
        <w:t> </w:t>
      </w:r>
      <w:r w:rsidR="00520829" w:rsidRPr="00273A4C">
        <w:rPr>
          <w:rFonts w:ascii="方正仿宋_GBK" w:eastAsia="方正仿宋_GBK"/>
          <w:sz w:val="32"/>
          <w:szCs w:val="32"/>
        </w:rPr>
        <w:t xml:space="preserve"> </w:t>
      </w:r>
      <w:r w:rsidR="00520829" w:rsidRPr="00273A4C">
        <w:rPr>
          <w:rFonts w:ascii="方正仿宋_GBK" w:eastAsia="方正仿宋_GBK" w:hint="eastAsia"/>
          <w:sz w:val="32"/>
          <w:szCs w:val="32"/>
        </w:rPr>
        <w:t>对于项目管理和实施相关责任主体存在不端与失信行为的，根据中央和本市知识产权信用管理的相关规定进行处理。涉嫌违纪违法的，由有关机关依法追究相应纪律和法律责任。</w:t>
      </w:r>
    </w:p>
    <w:p w:rsidR="003744A3" w:rsidRDefault="00AA5A3C" w:rsidP="006B02E7">
      <w:pPr>
        <w:spacing w:line="600" w:lineRule="exact"/>
        <w:ind w:firstLineChars="200" w:firstLine="640"/>
        <w:jc w:val="center"/>
        <w:rPr>
          <w:rFonts w:ascii="方正黑体_GBK" w:eastAsia="方正黑体_GBK" w:hAnsi="微软雅黑" w:cs="宋体"/>
          <w:color w:val="333333"/>
          <w:kern w:val="0"/>
          <w:sz w:val="32"/>
          <w:szCs w:val="32"/>
          <w:lang w:val="en"/>
        </w:rPr>
      </w:pPr>
      <w:r w:rsidRPr="00273A4C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  <w:lang w:val="en"/>
        </w:rPr>
        <w:t>第</w:t>
      </w:r>
      <w:r w:rsidR="00273A4C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  <w:lang w:val="en"/>
        </w:rPr>
        <w:t>五</w:t>
      </w:r>
      <w:r w:rsidRPr="00273A4C">
        <w:rPr>
          <w:rFonts w:ascii="方正黑体_GBK" w:eastAsia="方正黑体_GBK" w:hAnsi="微软雅黑" w:cs="宋体"/>
          <w:color w:val="333333"/>
          <w:kern w:val="0"/>
          <w:sz w:val="32"/>
          <w:szCs w:val="32"/>
          <w:lang w:val="en"/>
        </w:rPr>
        <w:t>章</w:t>
      </w:r>
      <w:r w:rsidRPr="00273A4C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  <w:lang w:val="en"/>
        </w:rPr>
        <w:t xml:space="preserve"> 附则</w:t>
      </w:r>
    </w:p>
    <w:p w:rsidR="003744A3" w:rsidRDefault="00520829" w:rsidP="006B02E7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第十</w:t>
      </w:r>
      <w:r w:rsidR="003744A3" w:rsidRPr="003744A3">
        <w:rPr>
          <w:rFonts w:ascii="Times New Roman" w:eastAsia="方正仿宋_GBK" w:hAnsi="Times New Roman" w:hint="eastAsia"/>
          <w:b/>
          <w:sz w:val="32"/>
          <w:szCs w:val="32"/>
        </w:rPr>
        <w:t>六</w:t>
      </w: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Pr="00273A4C">
        <w:rPr>
          <w:rFonts w:ascii="方正仿宋_GBK" w:eastAsia="方正仿宋_GBK"/>
          <w:sz w:val="32"/>
          <w:szCs w:val="32"/>
        </w:rPr>
        <w:t> </w:t>
      </w:r>
      <w:r w:rsidRPr="00273A4C">
        <w:rPr>
          <w:rFonts w:ascii="方正仿宋_GBK" w:eastAsia="方正仿宋_GBK"/>
          <w:sz w:val="32"/>
          <w:szCs w:val="32"/>
        </w:rPr>
        <w:t xml:space="preserve"> </w:t>
      </w:r>
      <w:r w:rsidRPr="00273A4C">
        <w:rPr>
          <w:rFonts w:ascii="方正仿宋_GBK" w:eastAsia="方正仿宋_GBK" w:hint="eastAsia"/>
          <w:sz w:val="32"/>
          <w:szCs w:val="32"/>
        </w:rPr>
        <w:t>本实施细则由市知识产权局负责解释。</w:t>
      </w:r>
    </w:p>
    <w:p w:rsidR="00520829" w:rsidRPr="00273A4C" w:rsidRDefault="003744A3" w:rsidP="006B02E7">
      <w:pPr>
        <w:spacing w:line="6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3744A3">
        <w:rPr>
          <w:rFonts w:ascii="Times New Roman" w:eastAsia="方正仿宋_GBK" w:hAnsi="Times New Roman" w:hint="eastAsia"/>
          <w:b/>
          <w:sz w:val="32"/>
          <w:szCs w:val="32"/>
        </w:rPr>
        <w:t>第十七</w:t>
      </w:r>
      <w:r w:rsidR="00520829" w:rsidRPr="003744A3">
        <w:rPr>
          <w:rFonts w:ascii="Times New Roman" w:eastAsia="方正仿宋_GBK" w:hAnsi="Times New Roman" w:hint="eastAsia"/>
          <w:b/>
          <w:sz w:val="32"/>
          <w:szCs w:val="32"/>
        </w:rPr>
        <w:t>条</w:t>
      </w:r>
      <w:r w:rsidR="00520829" w:rsidRPr="00273A4C">
        <w:rPr>
          <w:rFonts w:ascii="方正仿宋_GBK" w:eastAsia="方正仿宋_GBK"/>
          <w:sz w:val="32"/>
          <w:szCs w:val="32"/>
        </w:rPr>
        <w:t> </w:t>
      </w:r>
      <w:r w:rsidR="00520829" w:rsidRPr="00273A4C">
        <w:rPr>
          <w:rFonts w:ascii="方正仿宋_GBK" w:eastAsia="方正仿宋_GBK"/>
          <w:sz w:val="32"/>
          <w:szCs w:val="32"/>
        </w:rPr>
        <w:t xml:space="preserve"> </w:t>
      </w:r>
      <w:r w:rsidR="00520829" w:rsidRPr="00273A4C">
        <w:rPr>
          <w:rFonts w:ascii="方正仿宋_GBK" w:eastAsia="方正仿宋_GBK" w:hint="eastAsia"/>
          <w:sz w:val="32"/>
          <w:szCs w:val="32"/>
        </w:rPr>
        <w:t>本实施细则自</w:t>
      </w:r>
      <w:r w:rsidR="00520829" w:rsidRPr="00273A4C">
        <w:rPr>
          <w:rFonts w:ascii="方正仿宋_GBK" w:eastAsia="方正仿宋_GBK"/>
          <w:sz w:val="32"/>
          <w:szCs w:val="32"/>
        </w:rPr>
        <w:t>202</w:t>
      </w:r>
      <w:r w:rsidR="000976C7">
        <w:rPr>
          <w:rFonts w:ascii="方正仿宋_GBK" w:eastAsia="方正仿宋_GBK"/>
          <w:sz w:val="32"/>
          <w:szCs w:val="32"/>
        </w:rPr>
        <w:t>2</w:t>
      </w:r>
      <w:r w:rsidR="00520829" w:rsidRPr="00273A4C">
        <w:rPr>
          <w:rFonts w:ascii="方正仿宋_GBK" w:eastAsia="方正仿宋_GBK" w:hint="eastAsia"/>
          <w:sz w:val="32"/>
          <w:szCs w:val="32"/>
        </w:rPr>
        <w:t>年</w:t>
      </w:r>
      <w:r w:rsidR="00AA5A3C" w:rsidRPr="00273A4C">
        <w:rPr>
          <w:rFonts w:ascii="方正仿宋_GBK" w:eastAsia="方正仿宋_GBK" w:hint="eastAsia"/>
          <w:sz w:val="32"/>
          <w:szCs w:val="32"/>
        </w:rPr>
        <w:t xml:space="preserve"> </w:t>
      </w:r>
      <w:r w:rsidR="00520829" w:rsidRPr="00273A4C">
        <w:rPr>
          <w:rFonts w:ascii="方正仿宋_GBK" w:eastAsia="方正仿宋_GBK" w:hint="eastAsia"/>
          <w:sz w:val="32"/>
          <w:szCs w:val="32"/>
        </w:rPr>
        <w:t>月</w:t>
      </w:r>
      <w:r w:rsidR="00AA5A3C" w:rsidRPr="00273A4C">
        <w:rPr>
          <w:rFonts w:ascii="方正仿宋_GBK" w:eastAsia="方正仿宋_GBK" w:hint="eastAsia"/>
          <w:sz w:val="32"/>
          <w:szCs w:val="32"/>
        </w:rPr>
        <w:t xml:space="preserve"> </w:t>
      </w:r>
      <w:r w:rsidR="00520829" w:rsidRPr="00273A4C">
        <w:rPr>
          <w:rFonts w:ascii="方正仿宋_GBK" w:eastAsia="方正仿宋_GBK" w:hint="eastAsia"/>
          <w:sz w:val="32"/>
          <w:szCs w:val="32"/>
        </w:rPr>
        <w:t>日起施行</w:t>
      </w:r>
      <w:r w:rsidR="000976C7">
        <w:rPr>
          <w:rFonts w:ascii="方正仿宋_GBK" w:eastAsia="方正仿宋_GBK" w:hint="eastAsia"/>
          <w:sz w:val="32"/>
          <w:szCs w:val="32"/>
        </w:rPr>
        <w:t>，</w:t>
      </w:r>
      <w:r w:rsidR="000976C7">
        <w:rPr>
          <w:rFonts w:ascii="方正仿宋_GBK" w:eastAsia="方正仿宋_GBK"/>
          <w:sz w:val="32"/>
          <w:szCs w:val="32"/>
        </w:rPr>
        <w:t>有效期</w:t>
      </w:r>
      <w:r w:rsidR="00AA6002">
        <w:rPr>
          <w:rFonts w:ascii="方正仿宋_GBK" w:eastAsia="方正仿宋_GBK" w:hint="eastAsia"/>
          <w:sz w:val="32"/>
          <w:szCs w:val="32"/>
        </w:rPr>
        <w:t xml:space="preserve">  </w:t>
      </w:r>
      <w:r w:rsidR="000976C7">
        <w:rPr>
          <w:rFonts w:ascii="方正仿宋_GBK" w:eastAsia="方正仿宋_GBK"/>
          <w:sz w:val="32"/>
          <w:szCs w:val="32"/>
        </w:rPr>
        <w:t>年</w:t>
      </w:r>
      <w:r w:rsidR="00520829" w:rsidRPr="00273A4C">
        <w:rPr>
          <w:rFonts w:ascii="方正仿宋_GBK" w:eastAsia="方正仿宋_GBK" w:hint="eastAsia"/>
          <w:sz w:val="32"/>
          <w:szCs w:val="32"/>
        </w:rPr>
        <w:t>。</w:t>
      </w:r>
    </w:p>
    <w:p w:rsidR="00D15645" w:rsidRDefault="00D15645" w:rsidP="006B02E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1" w:name="_GoBack"/>
      <w:bookmarkEnd w:id="1"/>
    </w:p>
    <w:sectPr w:rsidR="00D15645" w:rsidSect="006B02E7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22" w:rsidRDefault="00F84022" w:rsidP="00273A4C">
      <w:r>
        <w:separator/>
      </w:r>
    </w:p>
  </w:endnote>
  <w:endnote w:type="continuationSeparator" w:id="0">
    <w:p w:rsidR="00F84022" w:rsidRDefault="00F84022" w:rsidP="0027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17270"/>
      <w:docPartObj>
        <w:docPartGallery w:val="Page Numbers (Bottom of Page)"/>
        <w:docPartUnique/>
      </w:docPartObj>
    </w:sdtPr>
    <w:sdtEndPr/>
    <w:sdtContent>
      <w:p w:rsidR="00273A4C" w:rsidRDefault="00273A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E7" w:rsidRPr="006B02E7">
          <w:rPr>
            <w:noProof/>
            <w:lang w:val="zh-CN"/>
          </w:rPr>
          <w:t>1</w:t>
        </w:r>
        <w:r>
          <w:fldChar w:fldCharType="end"/>
        </w:r>
      </w:p>
    </w:sdtContent>
  </w:sdt>
  <w:p w:rsidR="00273A4C" w:rsidRDefault="00273A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22" w:rsidRDefault="00F84022" w:rsidP="00273A4C">
      <w:r>
        <w:separator/>
      </w:r>
    </w:p>
  </w:footnote>
  <w:footnote w:type="continuationSeparator" w:id="0">
    <w:p w:rsidR="00F84022" w:rsidRDefault="00F84022" w:rsidP="0027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13.207.111.33:8023/seeyon/officeservlet"/>
  </w:docVars>
  <w:rsids>
    <w:rsidRoot w:val="006B17BD"/>
    <w:rsid w:val="0009583D"/>
    <w:rsid w:val="000976C7"/>
    <w:rsid w:val="0011549F"/>
    <w:rsid w:val="00126A26"/>
    <w:rsid w:val="001E12D8"/>
    <w:rsid w:val="00243753"/>
    <w:rsid w:val="00261219"/>
    <w:rsid w:val="00273A4C"/>
    <w:rsid w:val="0028156B"/>
    <w:rsid w:val="002A4336"/>
    <w:rsid w:val="002B6D01"/>
    <w:rsid w:val="003744A3"/>
    <w:rsid w:val="003A4D20"/>
    <w:rsid w:val="004B0E46"/>
    <w:rsid w:val="004B263B"/>
    <w:rsid w:val="00520829"/>
    <w:rsid w:val="006B02E7"/>
    <w:rsid w:val="006B17BD"/>
    <w:rsid w:val="006B41E1"/>
    <w:rsid w:val="006D3892"/>
    <w:rsid w:val="006F193C"/>
    <w:rsid w:val="0071176C"/>
    <w:rsid w:val="007767C4"/>
    <w:rsid w:val="00777BBA"/>
    <w:rsid w:val="007A0DEF"/>
    <w:rsid w:val="007E0E5B"/>
    <w:rsid w:val="007F7696"/>
    <w:rsid w:val="0080742A"/>
    <w:rsid w:val="00815B43"/>
    <w:rsid w:val="008F018E"/>
    <w:rsid w:val="008F5256"/>
    <w:rsid w:val="00A01696"/>
    <w:rsid w:val="00A07D85"/>
    <w:rsid w:val="00A139E0"/>
    <w:rsid w:val="00A27853"/>
    <w:rsid w:val="00A70308"/>
    <w:rsid w:val="00AA5A3C"/>
    <w:rsid w:val="00AA6002"/>
    <w:rsid w:val="00B13039"/>
    <w:rsid w:val="00B25CA3"/>
    <w:rsid w:val="00B45A9B"/>
    <w:rsid w:val="00B757C6"/>
    <w:rsid w:val="00C21F18"/>
    <w:rsid w:val="00D15645"/>
    <w:rsid w:val="00D65C69"/>
    <w:rsid w:val="00D75075"/>
    <w:rsid w:val="00DB0248"/>
    <w:rsid w:val="00DC664C"/>
    <w:rsid w:val="00DF0D07"/>
    <w:rsid w:val="00E23B8B"/>
    <w:rsid w:val="00E73676"/>
    <w:rsid w:val="00EC1AEE"/>
    <w:rsid w:val="00EE4E47"/>
    <w:rsid w:val="00F0446B"/>
    <w:rsid w:val="00F05D01"/>
    <w:rsid w:val="00F65265"/>
    <w:rsid w:val="00F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D6890E-30C9-4DD5-8D82-DE323CE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firstLineChars="200" w:firstLine="420"/>
    </w:pPr>
  </w:style>
  <w:style w:type="character" w:styleId="a4">
    <w:name w:val="Strong"/>
    <w:basedOn w:val="a0"/>
    <w:uiPriority w:val="22"/>
    <w:qFormat/>
    <w:rsid w:val="006D3892"/>
    <w:rPr>
      <w:b/>
      <w:bCs/>
    </w:rPr>
  </w:style>
  <w:style w:type="paragraph" w:styleId="a5">
    <w:name w:val="header"/>
    <w:basedOn w:val="a"/>
    <w:link w:val="a6"/>
    <w:uiPriority w:val="99"/>
    <w:unhideWhenUsed/>
    <w:rsid w:val="0027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A4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3A4C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qFormat/>
    <w:rsid w:val="00B1303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176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17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9939">
                  <w:marLeft w:val="0"/>
                  <w:marRight w:val="0"/>
                  <w:marTop w:val="0"/>
                  <w:marBottom w:val="0"/>
                  <w:divBdr>
                    <w:top w:val="single" w:sz="6" w:space="26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FE312-986F-4758-9643-B2D2E83B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433</Words>
  <Characters>2473</Characters>
  <Application>Microsoft Office Word</Application>
  <DocSecurity>0</DocSecurity>
  <Lines>20</Lines>
  <Paragraphs>5</Paragraphs>
  <ScaleCrop>false</ScaleCrop>
  <Company>ICOS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雷飞宇</dc:creator>
  <cp:keywords/>
  <dc:description/>
  <cp:lastModifiedBy>鲁鹃</cp:lastModifiedBy>
  <cp:revision>6</cp:revision>
  <dcterms:created xsi:type="dcterms:W3CDTF">2022-03-18T02:53:00Z</dcterms:created>
  <dcterms:modified xsi:type="dcterms:W3CDTF">2022-03-18T03:38:00Z</dcterms:modified>
</cp:coreProperties>
</file>