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F0" w:rsidRDefault="004069F0" w:rsidP="004069F0">
      <w:pPr>
        <w:rPr>
          <w:rFonts w:ascii="方正黑体_GBK" w:eastAsia="方正黑体_GBK" w:hAnsi="微软雅黑" w:cs="微软雅黑"/>
          <w:color w:val="000000"/>
          <w:sz w:val="32"/>
          <w:szCs w:val="32"/>
          <w:shd w:val="clear" w:color="auto" w:fill="FFFFFF"/>
        </w:rPr>
      </w:pPr>
      <w:r>
        <w:rPr>
          <w:rFonts w:ascii="方正黑体_GBK" w:eastAsia="方正黑体_GBK" w:hAnsi="微软雅黑" w:cs="微软雅黑" w:hint="eastAsia"/>
          <w:color w:val="000000"/>
          <w:sz w:val="32"/>
          <w:szCs w:val="32"/>
          <w:shd w:val="clear" w:color="auto" w:fill="FFFFFF"/>
        </w:rPr>
        <w:t>附件</w:t>
      </w:r>
    </w:p>
    <w:p w:rsidR="004069F0" w:rsidRDefault="004069F0" w:rsidP="004069F0">
      <w:pPr>
        <w:spacing w:line="600" w:lineRule="exact"/>
        <w:jc w:val="center"/>
        <w:rPr>
          <w:rFonts w:ascii="方正小标宋_GBK" w:eastAsia="方正小标宋_GBK" w:hAnsi="微软雅黑" w:cs="微软雅黑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_GBK" w:eastAsia="方正小标宋_GBK" w:hAnsi="微软雅黑" w:cs="微软雅黑" w:hint="eastAsia"/>
          <w:color w:val="000000"/>
          <w:sz w:val="44"/>
          <w:szCs w:val="44"/>
          <w:shd w:val="clear" w:color="auto" w:fill="FFFFFF"/>
        </w:rPr>
        <w:t>专利分析方法实战培训班报名回执</w:t>
      </w:r>
    </w:p>
    <w:bookmarkEnd w:id="0"/>
    <w:p w:rsidR="004069F0" w:rsidRDefault="004069F0" w:rsidP="004069F0">
      <w:pPr>
        <w:spacing w:line="600" w:lineRule="exact"/>
        <w:jc w:val="left"/>
        <w:rPr>
          <w:rFonts w:ascii="方正楷体_GBK" w:eastAsia="方正楷体_GBK" w:hAnsi="微软雅黑" w:cs="微软雅黑"/>
          <w:color w:val="000000"/>
          <w:sz w:val="32"/>
          <w:szCs w:val="32"/>
          <w:shd w:val="clear" w:color="auto" w:fill="FFFFFF"/>
        </w:rPr>
      </w:pPr>
    </w:p>
    <w:p w:rsidR="004069F0" w:rsidRDefault="004069F0" w:rsidP="004069F0">
      <w:pPr>
        <w:spacing w:line="600" w:lineRule="exact"/>
        <w:jc w:val="left"/>
        <w:rPr>
          <w:rFonts w:ascii="方正楷体_GBK" w:eastAsia="方正楷体_GBK" w:hAnsi="微软雅黑" w:cs="微软雅黑"/>
          <w:color w:val="000000"/>
          <w:sz w:val="32"/>
          <w:szCs w:val="32"/>
          <w:shd w:val="clear" w:color="auto" w:fill="FFFFFF"/>
        </w:rPr>
      </w:pPr>
      <w:r>
        <w:rPr>
          <w:rFonts w:ascii="方正楷体_GBK" w:eastAsia="方正楷体_GBK" w:hAnsi="微软雅黑" w:cs="微软雅黑" w:hint="eastAsia"/>
          <w:color w:val="000000"/>
          <w:sz w:val="32"/>
          <w:szCs w:val="32"/>
          <w:shd w:val="clear" w:color="auto" w:fill="FFFFFF"/>
        </w:rPr>
        <w:t>单位</w:t>
      </w:r>
      <w:r>
        <w:rPr>
          <w:rFonts w:ascii="方正楷体_GBK" w:eastAsia="方正楷体_GBK" w:hAnsi="微软雅黑" w:cs="微软雅黑"/>
          <w:color w:val="000000"/>
          <w:sz w:val="32"/>
          <w:szCs w:val="32"/>
          <w:shd w:val="clear" w:color="auto" w:fill="FFFFFF"/>
        </w:rPr>
        <w:t>：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973"/>
        <w:gridCol w:w="1708"/>
        <w:gridCol w:w="1538"/>
        <w:gridCol w:w="2268"/>
        <w:gridCol w:w="1134"/>
        <w:gridCol w:w="1276"/>
      </w:tblGrid>
      <w:tr w:rsidR="004069F0" w:rsidTr="000F7095">
        <w:tc>
          <w:tcPr>
            <w:tcW w:w="973" w:type="dxa"/>
            <w:vAlign w:val="center"/>
          </w:tcPr>
          <w:p w:rsidR="004069F0" w:rsidRDefault="004069F0" w:rsidP="000F7095">
            <w:pPr>
              <w:snapToGrid w:val="0"/>
              <w:jc w:val="center"/>
              <w:rPr>
                <w:rFonts w:ascii="方正仿宋_GBK" w:eastAsia="方正仿宋_GBK" w:hAnsi="微软雅黑" w:cs="微软雅黑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微软雅黑" w:cs="微软雅黑" w:hint="eastAsia"/>
                <w:color w:val="00000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708" w:type="dxa"/>
            <w:vAlign w:val="center"/>
          </w:tcPr>
          <w:p w:rsidR="004069F0" w:rsidRDefault="004069F0" w:rsidP="000F7095">
            <w:pPr>
              <w:snapToGrid w:val="0"/>
              <w:jc w:val="center"/>
              <w:rPr>
                <w:rFonts w:ascii="方正仿宋_GBK" w:eastAsia="方正仿宋_GBK" w:hAnsi="微软雅黑" w:cs="微软雅黑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微软雅黑" w:cs="微软雅黑" w:hint="eastAsia"/>
                <w:color w:val="000000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1538" w:type="dxa"/>
            <w:vAlign w:val="center"/>
          </w:tcPr>
          <w:p w:rsidR="004069F0" w:rsidRDefault="004069F0" w:rsidP="000F7095">
            <w:pPr>
              <w:snapToGrid w:val="0"/>
              <w:jc w:val="center"/>
              <w:rPr>
                <w:rFonts w:ascii="方正仿宋_GBK" w:eastAsia="方正仿宋_GBK" w:hAnsi="微软雅黑" w:cs="微软雅黑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微软雅黑" w:cs="微软雅黑" w:hint="eastAsia"/>
                <w:color w:val="000000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2268" w:type="dxa"/>
            <w:vAlign w:val="center"/>
          </w:tcPr>
          <w:p w:rsidR="004069F0" w:rsidRDefault="004069F0" w:rsidP="000F7095">
            <w:pPr>
              <w:snapToGrid w:val="0"/>
              <w:jc w:val="center"/>
              <w:rPr>
                <w:rFonts w:ascii="方正仿宋_GBK" w:eastAsia="方正仿宋_GBK" w:hAnsi="微软雅黑" w:cs="微软雅黑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微软雅黑" w:cs="微软雅黑" w:hint="eastAsia"/>
                <w:color w:val="000000"/>
                <w:sz w:val="32"/>
                <w:szCs w:val="32"/>
                <w:shd w:val="clear" w:color="auto" w:fill="FFFFFF"/>
              </w:rPr>
              <w:t>电话</w:t>
            </w:r>
          </w:p>
        </w:tc>
        <w:tc>
          <w:tcPr>
            <w:tcW w:w="1134" w:type="dxa"/>
            <w:vAlign w:val="center"/>
          </w:tcPr>
          <w:p w:rsidR="004069F0" w:rsidRDefault="004069F0" w:rsidP="000F7095">
            <w:pPr>
              <w:snapToGrid w:val="0"/>
              <w:jc w:val="center"/>
              <w:rPr>
                <w:rFonts w:ascii="方正仿宋_GBK" w:eastAsia="方正仿宋_GBK" w:hAnsi="微软雅黑" w:cs="微软雅黑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微软雅黑" w:cs="微软雅黑" w:hint="eastAsia"/>
                <w:color w:val="000000"/>
                <w:sz w:val="32"/>
                <w:szCs w:val="32"/>
                <w:shd w:val="clear" w:color="auto" w:fill="FFFFFF"/>
              </w:rPr>
              <w:t>是否</w:t>
            </w:r>
            <w:r>
              <w:rPr>
                <w:rFonts w:ascii="方正仿宋_GBK" w:eastAsia="方正仿宋_GBK" w:hAnsi="微软雅黑" w:cs="微软雅黑"/>
                <w:color w:val="000000"/>
                <w:sz w:val="32"/>
                <w:szCs w:val="32"/>
                <w:shd w:val="clear" w:color="auto" w:fill="FFFFFF"/>
              </w:rPr>
              <w:t>住宿</w:t>
            </w:r>
          </w:p>
        </w:tc>
        <w:tc>
          <w:tcPr>
            <w:tcW w:w="1276" w:type="dxa"/>
            <w:vAlign w:val="center"/>
          </w:tcPr>
          <w:p w:rsidR="004069F0" w:rsidRDefault="004069F0" w:rsidP="000F7095">
            <w:pPr>
              <w:snapToGrid w:val="0"/>
              <w:jc w:val="center"/>
              <w:rPr>
                <w:rFonts w:ascii="方正仿宋_GBK" w:eastAsia="方正仿宋_GBK" w:hAnsi="微软雅黑" w:cs="微软雅黑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微软雅黑" w:cs="微软雅黑" w:hint="eastAsia"/>
                <w:color w:val="000000"/>
                <w:sz w:val="32"/>
                <w:szCs w:val="32"/>
                <w:shd w:val="clear" w:color="auto" w:fill="FFFFFF"/>
              </w:rPr>
              <w:t>是否</w:t>
            </w:r>
            <w:r>
              <w:rPr>
                <w:rFonts w:ascii="方正仿宋_GBK" w:eastAsia="方正仿宋_GBK" w:hAnsi="微软雅黑" w:cs="微软雅黑"/>
                <w:color w:val="000000"/>
                <w:sz w:val="32"/>
                <w:szCs w:val="32"/>
                <w:shd w:val="clear" w:color="auto" w:fill="FFFFFF"/>
              </w:rPr>
              <w:t>拼房</w:t>
            </w:r>
            <w:r>
              <w:rPr>
                <w:rFonts w:ascii="方正仿宋_GBK" w:eastAsia="方正仿宋_GBK" w:hAnsi="微软雅黑" w:cs="微软雅黑" w:hint="eastAsia"/>
                <w:color w:val="000000"/>
                <w:sz w:val="32"/>
                <w:szCs w:val="32"/>
                <w:shd w:val="clear" w:color="auto" w:fill="FFFFFF"/>
              </w:rPr>
              <w:t>间</w:t>
            </w:r>
          </w:p>
        </w:tc>
      </w:tr>
      <w:tr w:rsidR="004069F0" w:rsidTr="000F7095">
        <w:tc>
          <w:tcPr>
            <w:tcW w:w="973" w:type="dxa"/>
          </w:tcPr>
          <w:p w:rsidR="004069F0" w:rsidRDefault="004069F0" w:rsidP="000F7095">
            <w:pPr>
              <w:spacing w:line="600" w:lineRule="exact"/>
              <w:jc w:val="center"/>
              <w:rPr>
                <w:rFonts w:ascii="方正仿宋_GBK" w:eastAsia="方正仿宋_GBK" w:hAnsi="微软雅黑" w:cs="微软雅黑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8" w:type="dxa"/>
          </w:tcPr>
          <w:p w:rsidR="004069F0" w:rsidRDefault="004069F0" w:rsidP="000F7095">
            <w:pPr>
              <w:spacing w:line="600" w:lineRule="exact"/>
              <w:jc w:val="center"/>
              <w:rPr>
                <w:rFonts w:ascii="方正仿宋_GBK" w:eastAsia="方正仿宋_GBK" w:hAnsi="微软雅黑" w:cs="微软雅黑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8" w:type="dxa"/>
          </w:tcPr>
          <w:p w:rsidR="004069F0" w:rsidRDefault="004069F0" w:rsidP="000F7095">
            <w:pPr>
              <w:spacing w:line="600" w:lineRule="exact"/>
              <w:jc w:val="center"/>
              <w:rPr>
                <w:rFonts w:ascii="方正仿宋_GBK" w:eastAsia="方正仿宋_GBK" w:hAnsi="微软雅黑" w:cs="微软雅黑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68" w:type="dxa"/>
          </w:tcPr>
          <w:p w:rsidR="004069F0" w:rsidRDefault="004069F0" w:rsidP="000F7095">
            <w:pPr>
              <w:spacing w:line="600" w:lineRule="exact"/>
              <w:jc w:val="center"/>
              <w:rPr>
                <w:rFonts w:ascii="方正仿宋_GBK" w:eastAsia="方正仿宋_GBK" w:hAnsi="微软雅黑" w:cs="微软雅黑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</w:tcPr>
          <w:p w:rsidR="004069F0" w:rsidRDefault="004069F0" w:rsidP="000F7095">
            <w:pPr>
              <w:spacing w:line="600" w:lineRule="exact"/>
              <w:jc w:val="center"/>
              <w:rPr>
                <w:rFonts w:ascii="方正仿宋_GBK" w:eastAsia="方正仿宋_GBK" w:hAnsi="微软雅黑" w:cs="微软雅黑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4069F0" w:rsidRDefault="004069F0" w:rsidP="000F7095">
            <w:pPr>
              <w:spacing w:line="600" w:lineRule="exact"/>
              <w:jc w:val="center"/>
              <w:rPr>
                <w:rFonts w:ascii="方正仿宋_GBK" w:eastAsia="方正仿宋_GBK" w:hAnsi="微软雅黑" w:cs="微软雅黑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069F0" w:rsidTr="000F7095">
        <w:tc>
          <w:tcPr>
            <w:tcW w:w="973" w:type="dxa"/>
          </w:tcPr>
          <w:p w:rsidR="004069F0" w:rsidRDefault="004069F0" w:rsidP="000F7095">
            <w:pPr>
              <w:spacing w:line="600" w:lineRule="exact"/>
              <w:jc w:val="center"/>
              <w:rPr>
                <w:rFonts w:ascii="方正仿宋_GBK" w:eastAsia="方正仿宋_GBK" w:hAnsi="微软雅黑" w:cs="微软雅黑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8" w:type="dxa"/>
          </w:tcPr>
          <w:p w:rsidR="004069F0" w:rsidRDefault="004069F0" w:rsidP="000F7095">
            <w:pPr>
              <w:spacing w:line="600" w:lineRule="exact"/>
              <w:jc w:val="center"/>
              <w:rPr>
                <w:rFonts w:ascii="方正仿宋_GBK" w:eastAsia="方正仿宋_GBK" w:hAnsi="微软雅黑" w:cs="微软雅黑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8" w:type="dxa"/>
          </w:tcPr>
          <w:p w:rsidR="004069F0" w:rsidRDefault="004069F0" w:rsidP="000F7095">
            <w:pPr>
              <w:spacing w:line="600" w:lineRule="exact"/>
              <w:jc w:val="center"/>
              <w:rPr>
                <w:rFonts w:ascii="方正仿宋_GBK" w:eastAsia="方正仿宋_GBK" w:hAnsi="微软雅黑" w:cs="微软雅黑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68" w:type="dxa"/>
          </w:tcPr>
          <w:p w:rsidR="004069F0" w:rsidRDefault="004069F0" w:rsidP="000F7095">
            <w:pPr>
              <w:spacing w:line="600" w:lineRule="exact"/>
              <w:jc w:val="center"/>
              <w:rPr>
                <w:rFonts w:ascii="方正仿宋_GBK" w:eastAsia="方正仿宋_GBK" w:hAnsi="微软雅黑" w:cs="微软雅黑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</w:tcPr>
          <w:p w:rsidR="004069F0" w:rsidRDefault="004069F0" w:rsidP="000F7095">
            <w:pPr>
              <w:spacing w:line="600" w:lineRule="exact"/>
              <w:jc w:val="center"/>
              <w:rPr>
                <w:rFonts w:ascii="方正仿宋_GBK" w:eastAsia="方正仿宋_GBK" w:hAnsi="微软雅黑" w:cs="微软雅黑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4069F0" w:rsidRDefault="004069F0" w:rsidP="000F7095">
            <w:pPr>
              <w:spacing w:line="600" w:lineRule="exact"/>
              <w:jc w:val="center"/>
              <w:rPr>
                <w:rFonts w:ascii="方正仿宋_GBK" w:eastAsia="方正仿宋_GBK" w:hAnsi="微软雅黑" w:cs="微软雅黑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4069F0" w:rsidRDefault="004069F0" w:rsidP="004069F0">
      <w:pPr>
        <w:rPr>
          <w:rFonts w:ascii="方正仿宋_GBK" w:eastAsia="方正仿宋_GBK" w:hAnsi="微软雅黑" w:cs="微软雅黑"/>
          <w:sz w:val="32"/>
          <w:szCs w:val="32"/>
          <w:shd w:val="clear" w:color="auto" w:fill="FFFFFF"/>
        </w:rPr>
      </w:pPr>
    </w:p>
    <w:p w:rsidR="004069F0" w:rsidRDefault="004069F0" w:rsidP="004069F0">
      <w:pPr>
        <w:rPr>
          <w:rFonts w:ascii="方正仿宋_GBK" w:eastAsia="方正仿宋_GBK" w:hAnsi="微软雅黑" w:cs="微软雅黑"/>
          <w:color w:val="000000"/>
          <w:sz w:val="32"/>
          <w:szCs w:val="32"/>
          <w:shd w:val="clear" w:color="auto" w:fill="FFFFFF"/>
        </w:rPr>
      </w:pPr>
    </w:p>
    <w:p w:rsidR="004069F0" w:rsidRDefault="004069F0" w:rsidP="004069F0">
      <w:pPr>
        <w:rPr>
          <w:rFonts w:ascii="方正仿宋_GBK" w:eastAsia="方正仿宋_GBK" w:hAnsi="微软雅黑" w:cs="微软雅黑"/>
          <w:color w:val="000000"/>
          <w:sz w:val="32"/>
          <w:szCs w:val="32"/>
          <w:shd w:val="clear" w:color="auto" w:fill="FFFFFF"/>
        </w:rPr>
      </w:pPr>
    </w:p>
    <w:p w:rsidR="004069F0" w:rsidRDefault="004069F0" w:rsidP="004069F0">
      <w:pPr>
        <w:rPr>
          <w:rFonts w:ascii="方正仿宋_GBK" w:eastAsia="方正仿宋_GBK" w:hAnsi="微软雅黑" w:cs="微软雅黑"/>
          <w:color w:val="000000"/>
          <w:sz w:val="32"/>
          <w:szCs w:val="32"/>
          <w:shd w:val="clear" w:color="auto" w:fill="FFFFFF"/>
        </w:rPr>
      </w:pPr>
    </w:p>
    <w:p w:rsidR="000C0519" w:rsidRDefault="000C0519"/>
    <w:sectPr w:rsidR="000C0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62"/>
    <w:rsid w:val="00014262"/>
    <w:rsid w:val="000C0519"/>
    <w:rsid w:val="0040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EE699-B0DC-4406-8C45-F204E1FE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069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58A55-40F7-4A05-93E4-7AF383F7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崔芳</dc:creator>
  <cp:keywords/>
  <dc:description/>
  <cp:lastModifiedBy>崔芳</cp:lastModifiedBy>
  <cp:revision>3</cp:revision>
  <dcterms:created xsi:type="dcterms:W3CDTF">2019-10-14T03:18:00Z</dcterms:created>
  <dcterms:modified xsi:type="dcterms:W3CDTF">2019-10-14T03:18:00Z</dcterms:modified>
</cp:coreProperties>
</file>