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AF" w:rsidRPr="008B3D97" w:rsidRDefault="009B16E8" w:rsidP="009B16E8">
      <w:pPr>
        <w:jc w:val="center"/>
        <w:rPr>
          <w:rFonts w:ascii="方正小标宋_GBK" w:eastAsia="方正小标宋_GBK"/>
          <w:sz w:val="44"/>
          <w:szCs w:val="44"/>
        </w:rPr>
      </w:pPr>
      <w:r w:rsidRPr="008B3D97">
        <w:rPr>
          <w:rFonts w:ascii="方正小标宋_GBK" w:eastAsia="方正小标宋_GBK" w:hint="eastAsia"/>
          <w:sz w:val="44"/>
          <w:szCs w:val="44"/>
        </w:rPr>
        <w:t>2020年4月份重庆市专利申请状况表</w:t>
      </w:r>
    </w:p>
    <w:tbl>
      <w:tblPr>
        <w:tblW w:w="14884" w:type="dxa"/>
        <w:jc w:val="center"/>
        <w:tblLook w:val="04A0" w:firstRow="1" w:lastRow="0" w:firstColumn="1" w:lastColumn="0" w:noHBand="0" w:noVBand="1"/>
      </w:tblPr>
      <w:tblGrid>
        <w:gridCol w:w="1433"/>
        <w:gridCol w:w="846"/>
        <w:gridCol w:w="1056"/>
        <w:gridCol w:w="680"/>
        <w:gridCol w:w="1056"/>
        <w:gridCol w:w="1056"/>
        <w:gridCol w:w="1056"/>
        <w:gridCol w:w="1056"/>
        <w:gridCol w:w="680"/>
        <w:gridCol w:w="1056"/>
        <w:gridCol w:w="1056"/>
        <w:gridCol w:w="636"/>
        <w:gridCol w:w="636"/>
        <w:gridCol w:w="636"/>
        <w:gridCol w:w="636"/>
        <w:gridCol w:w="1056"/>
        <w:gridCol w:w="1056"/>
        <w:gridCol w:w="834"/>
      </w:tblGrid>
      <w:tr w:rsidR="009B16E8" w:rsidRPr="009B16E8" w:rsidTr="008B3D97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B3D97" w:rsidRPr="00047F52" w:rsidRDefault="008B3D97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地</w:t>
            </w:r>
            <w:r w:rsidR="008B3D97"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当年累计</w:t>
            </w:r>
          </w:p>
        </w:tc>
        <w:tc>
          <w:tcPr>
            <w:tcW w:w="9383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当月合计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年累计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同比增长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当月合计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同比增长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三种专利数量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大专</w:t>
            </w:r>
          </w:p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科研</w:t>
            </w:r>
          </w:p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院所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机关</w:t>
            </w:r>
          </w:p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团体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个人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实用新型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外观设计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实用新型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外观设计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实用新型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047F52" w:rsidRDefault="009B16E8" w:rsidP="008B3D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47F5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外观设计</w:t>
            </w:r>
          </w:p>
        </w:tc>
        <w:tc>
          <w:tcPr>
            <w:tcW w:w="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1131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-30.29%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 w:colFirst="12" w:colLast="12"/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-9.50%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bookmarkEnd w:id="0"/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-18.60%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183.33%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218.75%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-31.97%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126.09%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366.67%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-20.28%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9B16E8" w:rsidRPr="009B16E8" w:rsidTr="008B3D97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8B3D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</w:tbl>
    <w:p w:rsidR="009B16E8" w:rsidRPr="008B3D97" w:rsidRDefault="009B16E8" w:rsidP="009B16E8">
      <w:pPr>
        <w:jc w:val="center"/>
        <w:rPr>
          <w:rFonts w:ascii="方正小标宋_GBK" w:eastAsia="方正小标宋_GBK"/>
          <w:sz w:val="44"/>
          <w:szCs w:val="44"/>
        </w:rPr>
      </w:pPr>
      <w:r w:rsidRPr="008B3D97">
        <w:rPr>
          <w:rFonts w:ascii="方正小标宋_GBK" w:eastAsia="方正小标宋_GBK" w:hint="eastAsia"/>
          <w:sz w:val="44"/>
          <w:szCs w:val="44"/>
        </w:rPr>
        <w:lastRenderedPageBreak/>
        <w:t>2020年4月份重庆市专利申请状况表</w:t>
      </w:r>
    </w:p>
    <w:tbl>
      <w:tblPr>
        <w:tblW w:w="15451" w:type="dxa"/>
        <w:tblInd w:w="-719" w:type="dxa"/>
        <w:tblLook w:val="04A0" w:firstRow="1" w:lastRow="0" w:firstColumn="1" w:lastColumn="0" w:noHBand="0" w:noVBand="1"/>
      </w:tblPr>
      <w:tblGrid>
        <w:gridCol w:w="1331"/>
        <w:gridCol w:w="756"/>
        <w:gridCol w:w="954"/>
        <w:gridCol w:w="576"/>
        <w:gridCol w:w="936"/>
        <w:gridCol w:w="936"/>
        <w:gridCol w:w="952"/>
        <w:gridCol w:w="970"/>
        <w:gridCol w:w="586"/>
        <w:gridCol w:w="952"/>
        <w:gridCol w:w="952"/>
        <w:gridCol w:w="586"/>
        <w:gridCol w:w="586"/>
        <w:gridCol w:w="586"/>
        <w:gridCol w:w="586"/>
        <w:gridCol w:w="952"/>
        <w:gridCol w:w="952"/>
        <w:gridCol w:w="1346"/>
      </w:tblGrid>
      <w:tr w:rsidR="009B16E8" w:rsidRPr="009B16E8" w:rsidTr="009B16E8">
        <w:trPr>
          <w:trHeight w:val="300"/>
        </w:trPr>
        <w:tc>
          <w:tcPr>
            <w:tcW w:w="1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16B73" w:rsidRDefault="00B16B73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当年累计</w:t>
            </w:r>
          </w:p>
        </w:tc>
        <w:tc>
          <w:tcPr>
            <w:tcW w:w="10004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当月合计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年累计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同比增长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当月合计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同比增长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三种专利数量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</w:t>
            </w:r>
          </w:p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机关</w:t>
            </w:r>
          </w:p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团体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B16B73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6B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B16B73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6B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B16B73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6B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B1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1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131.65%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-15.51%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-37.36%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-18.60%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-45.45%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-29.63%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-19.35%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-43.55%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97.21%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342.86%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12.03%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-56.14%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466.67%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-83.47%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-83.33%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-18.18%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213.64%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145.45%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9B16E8" w:rsidRPr="009B16E8" w:rsidTr="009B16E8">
        <w:trPr>
          <w:trHeight w:val="300"/>
        </w:trPr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-46.05%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16E8" w:rsidRPr="009B16E8" w:rsidRDefault="009B16E8" w:rsidP="00B16B7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B16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</w:tbl>
    <w:p w:rsidR="009B16E8" w:rsidRPr="009B16E8" w:rsidRDefault="009B16E8" w:rsidP="00B16B73">
      <w:pPr>
        <w:jc w:val="center"/>
      </w:pPr>
    </w:p>
    <w:sectPr w:rsidR="009B16E8" w:rsidRPr="009B16E8" w:rsidSect="009B16E8">
      <w:pgSz w:w="16838" w:h="11906" w:orient="landscape"/>
      <w:pgMar w:top="1418" w:right="1440" w:bottom="136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E8"/>
    <w:rsid w:val="00047F52"/>
    <w:rsid w:val="000F1B7D"/>
    <w:rsid w:val="008B3D97"/>
    <w:rsid w:val="009B16E8"/>
    <w:rsid w:val="00A97A28"/>
    <w:rsid w:val="00B16B73"/>
    <w:rsid w:val="00D33DAF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C6C9D-9B57-4EF5-AAD3-4E8B8AC6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2350</Characters>
  <Application>Microsoft Office Word</Application>
  <DocSecurity>0</DocSecurity>
  <Lines>19</Lines>
  <Paragraphs>5</Paragraphs>
  <ScaleCrop>false</ScaleCrop>
  <Company>P R C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AutoBVT</cp:lastModifiedBy>
  <cp:revision>6</cp:revision>
  <dcterms:created xsi:type="dcterms:W3CDTF">2020-06-03T02:49:00Z</dcterms:created>
  <dcterms:modified xsi:type="dcterms:W3CDTF">2020-06-29T02:56:00Z</dcterms:modified>
</cp:coreProperties>
</file>